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7A42" w14:textId="77777777" w:rsidR="0051489A" w:rsidRPr="0051489A" w:rsidRDefault="0051489A" w:rsidP="0051489A">
      <w:pPr>
        <w:pStyle w:val="Heading1"/>
        <w:jc w:val="center"/>
        <w:rPr>
          <w:rFonts w:ascii="Century Gothic" w:hAnsi="Century Gothic"/>
          <w:b/>
          <w:bCs/>
          <w:color w:val="auto"/>
        </w:rPr>
      </w:pPr>
      <w:bookmarkStart w:id="0" w:name="_Toc41998997"/>
      <w:r w:rsidRPr="0051489A">
        <w:rPr>
          <w:rFonts w:ascii="Century Gothic" w:hAnsi="Century Gothic"/>
          <w:b/>
          <w:bCs/>
          <w:color w:val="auto"/>
        </w:rPr>
        <w:t>Appendix 3</w:t>
      </w:r>
      <w:bookmarkEnd w:id="0"/>
    </w:p>
    <w:p w14:paraId="52B0D512" w14:textId="77777777" w:rsidR="0051489A" w:rsidRDefault="0051489A" w:rsidP="0051489A"/>
    <w:p w14:paraId="64EAFBFD" w14:textId="77777777" w:rsidR="0051489A" w:rsidRDefault="0051489A" w:rsidP="0051489A"/>
    <w:p w14:paraId="25D20628" w14:textId="77777777" w:rsidR="0051489A" w:rsidRPr="0051489A" w:rsidRDefault="0051489A" w:rsidP="0051489A">
      <w:pPr>
        <w:rPr>
          <w:rFonts w:ascii="Century Gothic" w:hAnsi="Century Gothic"/>
          <w:b/>
          <w:bCs/>
          <w:sz w:val="28"/>
          <w:szCs w:val="28"/>
        </w:rPr>
      </w:pPr>
      <w:r w:rsidRPr="0051489A">
        <w:rPr>
          <w:rFonts w:ascii="Century Gothic" w:hAnsi="Century Gothic"/>
          <w:b/>
          <w:bCs/>
          <w:sz w:val="28"/>
          <w:szCs w:val="28"/>
        </w:rPr>
        <w:t>Template - Community Lone Working Risk Assessment</w:t>
      </w:r>
    </w:p>
    <w:p w14:paraId="0542FFEE" w14:textId="77777777" w:rsidR="0051489A" w:rsidRPr="0051489A" w:rsidRDefault="0051489A" w:rsidP="0051489A">
      <w:pPr>
        <w:rPr>
          <w:rFonts w:ascii="Century Gothic" w:hAnsi="Century Gothic"/>
          <w:b/>
          <w:bCs/>
          <w:sz w:val="24"/>
          <w:szCs w:val="24"/>
        </w:rPr>
      </w:pPr>
      <w:r w:rsidRPr="0051489A">
        <w:rPr>
          <w:rFonts w:ascii="Century Gothic" w:hAnsi="Century Gothic"/>
          <w:b/>
          <w:bCs/>
          <w:sz w:val="24"/>
          <w:szCs w:val="24"/>
        </w:rPr>
        <w:t>Officer(s):</w:t>
      </w:r>
    </w:p>
    <w:p w14:paraId="7661074D" w14:textId="77777777" w:rsidR="0051489A" w:rsidRPr="0051489A" w:rsidRDefault="0051489A" w:rsidP="0051489A">
      <w:pPr>
        <w:rPr>
          <w:rFonts w:ascii="Century Gothic" w:hAnsi="Century Gothic"/>
          <w:b/>
          <w:bCs/>
          <w:sz w:val="24"/>
          <w:szCs w:val="24"/>
        </w:rPr>
      </w:pPr>
      <w:r w:rsidRPr="0051489A">
        <w:rPr>
          <w:rFonts w:ascii="Century Gothic" w:hAnsi="Century Gothic"/>
          <w:b/>
          <w:bCs/>
          <w:sz w:val="24"/>
          <w:szCs w:val="24"/>
        </w:rPr>
        <w:t>Date of assessment:</w:t>
      </w:r>
    </w:p>
    <w:p w14:paraId="03621DDF" w14:textId="77777777" w:rsidR="0051489A" w:rsidRPr="0051489A" w:rsidRDefault="0051489A" w:rsidP="0051489A">
      <w:pPr>
        <w:rPr>
          <w:rFonts w:ascii="Century Gothic" w:hAnsi="Century Gothic"/>
          <w:b/>
          <w:bCs/>
          <w:sz w:val="24"/>
          <w:szCs w:val="24"/>
        </w:rPr>
      </w:pPr>
      <w:r w:rsidRPr="0051489A">
        <w:rPr>
          <w:rFonts w:ascii="Century Gothic" w:hAnsi="Century Gothic"/>
          <w:b/>
          <w:bCs/>
          <w:sz w:val="24"/>
          <w:szCs w:val="24"/>
        </w:rPr>
        <w:t>Review date:</w:t>
      </w:r>
    </w:p>
    <w:p w14:paraId="6620A217" w14:textId="77777777" w:rsidR="0051489A" w:rsidRDefault="0051489A" w:rsidP="0051489A"/>
    <w:p w14:paraId="0CF74166" w14:textId="77777777" w:rsidR="0051489A" w:rsidRDefault="0051489A" w:rsidP="0051489A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720"/>
        <w:gridCol w:w="720"/>
        <w:gridCol w:w="3420"/>
        <w:gridCol w:w="3420"/>
        <w:gridCol w:w="720"/>
        <w:gridCol w:w="776"/>
        <w:gridCol w:w="664"/>
      </w:tblGrid>
      <w:tr w:rsidR="0051489A" w:rsidRPr="00C63812" w14:paraId="7ECFD28E" w14:textId="77777777" w:rsidTr="00D11071">
        <w:trPr>
          <w:trHeight w:val="601"/>
        </w:trPr>
        <w:tc>
          <w:tcPr>
            <w:tcW w:w="3168" w:type="dxa"/>
            <w:shd w:val="clear" w:color="auto" w:fill="auto"/>
          </w:tcPr>
          <w:p w14:paraId="04948EE5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bookmarkStart w:id="1" w:name="_Hlk38346890"/>
            <w:r w:rsidRPr="00302E16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Activity &amp; Hazards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523A9A71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Risk rating</w:t>
            </w:r>
          </w:p>
          <w:p w14:paraId="2D43C42F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  <w:t xml:space="preserve">   L    x   S     =    R</w:t>
            </w:r>
          </w:p>
        </w:tc>
        <w:tc>
          <w:tcPr>
            <w:tcW w:w="3420" w:type="dxa"/>
            <w:shd w:val="clear" w:color="auto" w:fill="auto"/>
          </w:tcPr>
          <w:p w14:paraId="1BC9FE77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Current Risk Controls</w:t>
            </w:r>
          </w:p>
        </w:tc>
        <w:tc>
          <w:tcPr>
            <w:tcW w:w="3420" w:type="dxa"/>
            <w:shd w:val="clear" w:color="auto" w:fill="auto"/>
          </w:tcPr>
          <w:p w14:paraId="2F33E855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Additional Risk Controls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7564DB32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New Risk Rating</w:t>
            </w:r>
          </w:p>
          <w:p w14:paraId="3939F098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  <w:t xml:space="preserve">  L    x   S     =    R</w:t>
            </w:r>
          </w:p>
        </w:tc>
      </w:tr>
      <w:tr w:rsidR="0051489A" w:rsidRPr="00C63812" w14:paraId="0F1AC126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05CD7B8A" w14:textId="77777777" w:rsidR="0051489A" w:rsidRPr="00302E16" w:rsidRDefault="0051489A" w:rsidP="0051489A">
            <w:pPr>
              <w:pStyle w:val="ListParagraph"/>
              <w:numPr>
                <w:ilvl w:val="0"/>
                <w:numId w:val="6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lang w:val="en-US"/>
              </w:rPr>
              <w:t>Driving:</w:t>
            </w:r>
          </w:p>
          <w:p w14:paraId="37090A9D" w14:textId="77777777" w:rsidR="0051489A" w:rsidRPr="00302E16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Vehicle breakdown </w:t>
            </w:r>
          </w:p>
          <w:p w14:paraId="70E90CB0" w14:textId="77777777" w:rsidR="0051489A" w:rsidRPr="00302E16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>Accident Intruder in vehicle when unattended</w:t>
            </w:r>
          </w:p>
          <w:p w14:paraId="3798AC1B" w14:textId="77777777" w:rsidR="0051489A" w:rsidRPr="00302E16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hAnsi="Century Gothic"/>
              </w:rPr>
              <w:t>Use of mobile phone Fatigue</w:t>
            </w:r>
          </w:p>
        </w:tc>
        <w:tc>
          <w:tcPr>
            <w:tcW w:w="720" w:type="dxa"/>
            <w:shd w:val="clear" w:color="auto" w:fill="auto"/>
          </w:tcPr>
          <w:p w14:paraId="770F5E7F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23A93469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4C66CE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6710AB53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Maintain vehicle properly </w:t>
            </w:r>
          </w:p>
          <w:p w14:paraId="05897BBA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Belong to a breakdown organisation </w:t>
            </w:r>
          </w:p>
          <w:p w14:paraId="065C499E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Carry torch, phone etc for emergency </w:t>
            </w:r>
          </w:p>
          <w:p w14:paraId="1D80EAF9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Do not leave valuables in car </w:t>
            </w:r>
          </w:p>
          <w:p w14:paraId="75C30B40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Avoid risky areas where possible </w:t>
            </w:r>
          </w:p>
          <w:p w14:paraId="56938A50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Plan your route </w:t>
            </w:r>
          </w:p>
          <w:p w14:paraId="752E06D6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Ensure adequate fuel in vehicle </w:t>
            </w:r>
          </w:p>
          <w:p w14:paraId="01C92F8A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hAnsi="Century Gothic"/>
              </w:rPr>
              <w:t>Take precautions in adverse weather.</w:t>
            </w:r>
          </w:p>
        </w:tc>
        <w:tc>
          <w:tcPr>
            <w:tcW w:w="3420" w:type="dxa"/>
            <w:shd w:val="clear" w:color="auto" w:fill="auto"/>
          </w:tcPr>
          <w:p w14:paraId="1E3174E9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Advise other staff where you are going </w:t>
            </w:r>
          </w:p>
          <w:p w14:paraId="6A5ED5D4" w14:textId="77777777" w:rsidR="0051489A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>Phone office if plan changes</w:t>
            </w:r>
          </w:p>
          <w:p w14:paraId="533E05EC" w14:textId="77777777" w:rsidR="0051489A" w:rsidRDefault="0051489A" w:rsidP="00D11071">
            <w:pPr>
              <w:spacing w:after="0" w:line="240" w:lineRule="auto"/>
              <w:rPr>
                <w:rFonts w:ascii="Century Gothic" w:hAnsi="Century Gothic" w:cs="Helvetica"/>
                <w:color w:val="333333"/>
                <w:lang w:val="en"/>
              </w:rPr>
            </w:pPr>
            <w:r w:rsidRPr="00302E16">
              <w:rPr>
                <w:rFonts w:ascii="Century Gothic" w:hAnsi="Century Gothic" w:cs="Helvetica"/>
                <w:color w:val="333333"/>
                <w:lang w:val="en"/>
              </w:rPr>
              <w:t>Use public transport if available</w:t>
            </w:r>
          </w:p>
          <w:p w14:paraId="0D761BC2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139FF8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16ECB34E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11A77262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5FDBD22C" w14:textId="77777777" w:rsidR="0051489A" w:rsidRPr="00C63812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1989B917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10707625" w14:textId="77777777" w:rsidR="0051489A" w:rsidRPr="00302E16" w:rsidRDefault="0051489A" w:rsidP="0051489A">
            <w:pPr>
              <w:pStyle w:val="ListParagraph"/>
              <w:numPr>
                <w:ilvl w:val="0"/>
                <w:numId w:val="6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hAnsi="Century Gothic"/>
              </w:rPr>
              <w:lastRenderedPageBreak/>
              <w:t>Movement through public areas e.g. to/from car parks:</w:t>
            </w:r>
          </w:p>
          <w:p w14:paraId="45712AC7" w14:textId="77777777" w:rsidR="0051489A" w:rsidRPr="00302E16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Attack </w:t>
            </w:r>
          </w:p>
          <w:p w14:paraId="2182FD1F" w14:textId="77777777" w:rsidR="0051489A" w:rsidRPr="00302E16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hAnsi="Century Gothic"/>
              </w:rPr>
              <w:t>Theft of property</w:t>
            </w:r>
          </w:p>
        </w:tc>
        <w:tc>
          <w:tcPr>
            <w:tcW w:w="720" w:type="dxa"/>
            <w:shd w:val="clear" w:color="auto" w:fill="auto"/>
          </w:tcPr>
          <w:p w14:paraId="39354629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4BD159B4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96B1AD1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5CF0A841" w14:textId="77777777" w:rsidR="0051489A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302E16">
              <w:rPr>
                <w:rFonts w:ascii="Century Gothic" w:hAnsi="Century Gothic"/>
                <w:sz w:val="22"/>
                <w:szCs w:val="22"/>
              </w:rPr>
              <w:t>Back down from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02E16">
              <w:rPr>
                <w:rFonts w:ascii="Century Gothic" w:hAnsi="Century Gothic"/>
                <w:sz w:val="22"/>
                <w:szCs w:val="22"/>
              </w:rPr>
              <w:t xml:space="preserve">confrontation </w:t>
            </w:r>
          </w:p>
          <w:p w14:paraId="1773A7C6" w14:textId="77777777" w:rsidR="0051489A" w:rsidRPr="00302E16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302E16">
              <w:rPr>
                <w:rFonts w:ascii="Century Gothic" w:hAnsi="Century Gothic"/>
                <w:sz w:val="22"/>
                <w:szCs w:val="22"/>
              </w:rPr>
              <w:t xml:space="preserve">Call for help </w:t>
            </w:r>
          </w:p>
          <w:p w14:paraId="4AF80875" w14:textId="77777777" w:rsidR="0051489A" w:rsidRPr="00302E16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302E16">
              <w:rPr>
                <w:rFonts w:ascii="Century Gothic" w:hAnsi="Century Gothic"/>
                <w:sz w:val="22"/>
                <w:szCs w:val="22"/>
              </w:rPr>
              <w:t xml:space="preserve">Keep valuables secure and out of sight or disguised </w:t>
            </w:r>
          </w:p>
          <w:p w14:paraId="28694CD1" w14:textId="77777777" w:rsidR="0051489A" w:rsidRPr="00302E16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302E16">
              <w:rPr>
                <w:rFonts w:ascii="Century Gothic" w:hAnsi="Century Gothic"/>
                <w:sz w:val="22"/>
                <w:szCs w:val="22"/>
              </w:rPr>
              <w:t xml:space="preserve">Surrender valuables if personal safety is at risk </w:t>
            </w:r>
          </w:p>
        </w:tc>
        <w:tc>
          <w:tcPr>
            <w:tcW w:w="3420" w:type="dxa"/>
            <w:shd w:val="clear" w:color="auto" w:fill="auto"/>
          </w:tcPr>
          <w:p w14:paraId="6AB4BF5F" w14:textId="77777777" w:rsidR="0051489A" w:rsidRDefault="0051489A" w:rsidP="00D11071">
            <w:pPr>
              <w:spacing w:after="0" w:line="240" w:lineRule="auto"/>
              <w:rPr>
                <w:rFonts w:ascii="Century Gothic" w:hAnsi="Century Gothic" w:cs="Helvetica"/>
                <w:color w:val="333333"/>
                <w:lang w:val="en"/>
              </w:rPr>
            </w:pPr>
            <w:r w:rsidRPr="00302E16">
              <w:rPr>
                <w:rFonts w:ascii="Century Gothic" w:hAnsi="Century Gothic" w:cs="Helvetica"/>
                <w:color w:val="333333"/>
                <w:lang w:val="en"/>
              </w:rPr>
              <w:t>Use public transport if available</w:t>
            </w:r>
          </w:p>
          <w:p w14:paraId="331E8A5C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 w:cs="Helvetica"/>
                <w:color w:val="333333"/>
                <w:lang w:val="en"/>
              </w:rPr>
            </w:pPr>
            <w:r>
              <w:rPr>
                <w:rFonts w:ascii="Century Gothic" w:hAnsi="Century Gothic" w:cs="Helvetica"/>
                <w:color w:val="333333"/>
                <w:lang w:val="en"/>
              </w:rPr>
              <w:t>Carry attack alarm</w:t>
            </w:r>
          </w:p>
          <w:p w14:paraId="35AEC603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0CEF2BB9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4E6D0863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47E78FF0" w14:textId="77777777" w:rsidR="0051489A" w:rsidRPr="00C63812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41DAE49A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538E6518" w14:textId="77777777" w:rsidR="0051489A" w:rsidRPr="00302E16" w:rsidRDefault="0051489A" w:rsidP="0051489A">
            <w:pPr>
              <w:pStyle w:val="ListParagraph"/>
              <w:numPr>
                <w:ilvl w:val="0"/>
                <w:numId w:val="6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hAnsi="Century Gothic"/>
              </w:rPr>
              <w:t>Illness or injury/accident</w:t>
            </w:r>
          </w:p>
          <w:p w14:paraId="18C93D56" w14:textId="77777777" w:rsidR="0051489A" w:rsidRPr="00302E16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7B42CA21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4C51558A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674B6B38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535D2640" w14:textId="77777777" w:rsidR="0051489A" w:rsidRPr="00302E16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302E16">
              <w:rPr>
                <w:rFonts w:ascii="Century Gothic" w:hAnsi="Century Gothic"/>
                <w:sz w:val="22"/>
                <w:szCs w:val="22"/>
              </w:rPr>
              <w:t xml:space="preserve">Alert team members if able to Ensure access to phone </w:t>
            </w:r>
          </w:p>
          <w:p w14:paraId="37913619" w14:textId="77777777" w:rsidR="0051489A" w:rsidRPr="00302E16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302E16">
              <w:rPr>
                <w:rFonts w:ascii="Century Gothic" w:hAnsi="Century Gothic"/>
                <w:sz w:val="22"/>
                <w:szCs w:val="22"/>
              </w:rPr>
              <w:t>Take prescribed medication as directed or as needed</w:t>
            </w:r>
          </w:p>
        </w:tc>
        <w:tc>
          <w:tcPr>
            <w:tcW w:w="3420" w:type="dxa"/>
            <w:shd w:val="clear" w:color="auto" w:fill="auto"/>
          </w:tcPr>
          <w:p w14:paraId="58D5368C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 w:cs="Helvetica"/>
                <w:color w:val="333333"/>
                <w:lang w:val="en"/>
              </w:rPr>
            </w:pPr>
            <w:r>
              <w:rPr>
                <w:rFonts w:ascii="Century Gothic" w:hAnsi="Century Gothic" w:cs="Helvetica"/>
                <w:color w:val="333333"/>
                <w:lang w:val="en"/>
              </w:rPr>
              <w:t xml:space="preserve">Contact ambulance service </w:t>
            </w:r>
          </w:p>
        </w:tc>
        <w:tc>
          <w:tcPr>
            <w:tcW w:w="720" w:type="dxa"/>
            <w:shd w:val="clear" w:color="auto" w:fill="auto"/>
          </w:tcPr>
          <w:p w14:paraId="069A6E0F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6D7CD6B7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69461D32" w14:textId="77777777" w:rsidR="0051489A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45829D07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0580AED5" w14:textId="77777777" w:rsidR="0051489A" w:rsidRPr="00302E16" w:rsidRDefault="0051489A" w:rsidP="0051489A">
            <w:pPr>
              <w:pStyle w:val="ListParagraph"/>
              <w:numPr>
                <w:ilvl w:val="0"/>
                <w:numId w:val="6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lang w:val="en-US"/>
              </w:rPr>
              <w:t>Contact with third parties:</w:t>
            </w:r>
          </w:p>
          <w:p w14:paraId="34BFCE69" w14:textId="77777777" w:rsidR="0051489A" w:rsidRPr="00302E16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Assault </w:t>
            </w:r>
          </w:p>
          <w:p w14:paraId="3D5E725A" w14:textId="77777777" w:rsidR="0051489A" w:rsidRPr="00302E16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Verbal abuse </w:t>
            </w:r>
          </w:p>
          <w:p w14:paraId="6B55C939" w14:textId="77777777" w:rsidR="0051489A" w:rsidRPr="00302E16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hAnsi="Century Gothic"/>
              </w:rPr>
              <w:t>Threats</w:t>
            </w:r>
          </w:p>
        </w:tc>
        <w:tc>
          <w:tcPr>
            <w:tcW w:w="720" w:type="dxa"/>
            <w:shd w:val="clear" w:color="auto" w:fill="auto"/>
          </w:tcPr>
          <w:p w14:paraId="55158A70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66CD8E8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08CA1D8B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4CDC0821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Pre-planned visit </w:t>
            </w:r>
          </w:p>
          <w:p w14:paraId="3030C164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t</w:t>
            </w:r>
            <w:r w:rsidRPr="00302E16">
              <w:rPr>
                <w:rFonts w:ascii="Century Gothic" w:hAnsi="Century Gothic"/>
              </w:rPr>
              <w:t>echniques to avoid co</w:t>
            </w:r>
            <w:r>
              <w:rPr>
                <w:rFonts w:ascii="Century Gothic" w:hAnsi="Century Gothic"/>
              </w:rPr>
              <w:t>n</w:t>
            </w:r>
            <w:r w:rsidRPr="00302E16">
              <w:rPr>
                <w:rFonts w:ascii="Century Gothic" w:hAnsi="Century Gothic"/>
              </w:rPr>
              <w:t xml:space="preserve">flict </w:t>
            </w:r>
          </w:p>
          <w:p w14:paraId="5977E647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>Be aware of own responses</w:t>
            </w:r>
          </w:p>
          <w:p w14:paraId="67CA2089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hAnsi="Century Gothic"/>
              </w:rPr>
              <w:t>Staff briefings and sharing information</w:t>
            </w:r>
          </w:p>
        </w:tc>
        <w:tc>
          <w:tcPr>
            <w:tcW w:w="3420" w:type="dxa"/>
            <w:shd w:val="clear" w:color="auto" w:fill="auto"/>
          </w:tcPr>
          <w:p w14:paraId="504F1371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Avoid meetings attended by people known to display threatening behaviour</w:t>
            </w:r>
          </w:p>
        </w:tc>
        <w:tc>
          <w:tcPr>
            <w:tcW w:w="720" w:type="dxa"/>
            <w:shd w:val="clear" w:color="auto" w:fill="auto"/>
          </w:tcPr>
          <w:p w14:paraId="04A9B091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7CE76E55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5580B3E8" w14:textId="77777777" w:rsidR="0051489A" w:rsidRPr="00C63812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1834A8CA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3ECEF5E7" w14:textId="77777777" w:rsidR="0051489A" w:rsidRPr="00302E16" w:rsidRDefault="0051489A" w:rsidP="0051489A">
            <w:pPr>
              <w:pStyle w:val="ListParagraph"/>
              <w:numPr>
                <w:ilvl w:val="0"/>
                <w:numId w:val="6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hAnsi="Century Gothic"/>
              </w:rPr>
              <w:t>Manual handling</w:t>
            </w:r>
          </w:p>
          <w:p w14:paraId="24BC6906" w14:textId="77777777" w:rsidR="0051489A" w:rsidRPr="00302E16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hAnsi="Century Gothic"/>
              </w:rPr>
              <w:t>Back injury Slip, trip or fall</w:t>
            </w:r>
          </w:p>
        </w:tc>
        <w:tc>
          <w:tcPr>
            <w:tcW w:w="720" w:type="dxa"/>
            <w:shd w:val="clear" w:color="auto" w:fill="auto"/>
          </w:tcPr>
          <w:p w14:paraId="6B15D74E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FF1BA28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77F5CE2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2C1B2777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Minimise manual handling </w:t>
            </w:r>
          </w:p>
          <w:p w14:paraId="28C5C025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>Do not attempt alone if beyond capabilities</w:t>
            </w:r>
          </w:p>
          <w:p w14:paraId="456922F5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Wear appropriate footwear </w:t>
            </w:r>
          </w:p>
          <w:p w14:paraId="6D6EF0D6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>Assess floor conditions (slippery, wet, rugs etc)</w:t>
            </w:r>
          </w:p>
          <w:p w14:paraId="541A27CB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420" w:type="dxa"/>
            <w:shd w:val="clear" w:color="auto" w:fill="auto"/>
          </w:tcPr>
          <w:p w14:paraId="0A757FE0" w14:textId="77777777" w:rsidR="0051489A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>Use lifting aids</w:t>
            </w:r>
          </w:p>
          <w:p w14:paraId="58B761C8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hAnsi="Century Gothic"/>
              </w:rPr>
              <w:t>Don’t lift if in doubt</w:t>
            </w:r>
          </w:p>
        </w:tc>
        <w:tc>
          <w:tcPr>
            <w:tcW w:w="720" w:type="dxa"/>
            <w:shd w:val="clear" w:color="auto" w:fill="auto"/>
          </w:tcPr>
          <w:p w14:paraId="0E2F1259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3EDF87E5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206D3270" w14:textId="77777777" w:rsidR="0051489A" w:rsidRPr="00C63812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6F92FFD3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373C0667" w14:textId="77777777" w:rsidR="0051489A" w:rsidRPr="00302E16" w:rsidRDefault="0051489A" w:rsidP="0051489A">
            <w:pPr>
              <w:pStyle w:val="ListParagraph"/>
              <w:numPr>
                <w:ilvl w:val="0"/>
                <w:numId w:val="6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hAnsi="Century Gothic"/>
              </w:rPr>
              <w:t xml:space="preserve">Attack by dog or </w:t>
            </w:r>
            <w:proofErr w:type="gramStart"/>
            <w:r w:rsidRPr="00302E16">
              <w:rPr>
                <w:rFonts w:ascii="Century Gothic" w:hAnsi="Century Gothic"/>
              </w:rPr>
              <w:t>other</w:t>
            </w:r>
            <w:proofErr w:type="gramEnd"/>
            <w:r w:rsidRPr="00302E16">
              <w:rPr>
                <w:rFonts w:ascii="Century Gothic" w:hAnsi="Century Gothic"/>
              </w:rPr>
              <w:t xml:space="preserve"> animal:</w:t>
            </w:r>
          </w:p>
          <w:p w14:paraId="14CE8007" w14:textId="77777777" w:rsidR="0051489A" w:rsidRPr="00302E16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Bites </w:t>
            </w:r>
          </w:p>
          <w:p w14:paraId="51124184" w14:textId="77777777" w:rsidR="0051489A" w:rsidRPr="00302E16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Contracting illness </w:t>
            </w:r>
          </w:p>
          <w:p w14:paraId="44684EE7" w14:textId="77777777" w:rsidR="0051489A" w:rsidRPr="00302E16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hAnsi="Century Gothic"/>
              </w:rPr>
              <w:t>Shock</w:t>
            </w:r>
          </w:p>
        </w:tc>
        <w:tc>
          <w:tcPr>
            <w:tcW w:w="720" w:type="dxa"/>
            <w:shd w:val="clear" w:color="auto" w:fill="auto"/>
          </w:tcPr>
          <w:p w14:paraId="70A7C79C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6FA1A7C0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27AD6929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42A81FD6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Avoid contact with animals </w:t>
            </w:r>
          </w:p>
          <w:p w14:paraId="46DA3BB2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302E16">
              <w:rPr>
                <w:rFonts w:ascii="Century Gothic" w:hAnsi="Century Gothic"/>
              </w:rPr>
              <w:t xml:space="preserve">Seek local advice before entering premises with animals </w:t>
            </w:r>
          </w:p>
          <w:p w14:paraId="3D30E52B" w14:textId="77777777" w:rsidR="0051489A" w:rsidRPr="00302E16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420" w:type="dxa"/>
            <w:shd w:val="clear" w:color="auto" w:fill="auto"/>
          </w:tcPr>
          <w:p w14:paraId="17D483BB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02E16">
              <w:rPr>
                <w:rFonts w:ascii="Century Gothic" w:hAnsi="Century Gothic"/>
              </w:rPr>
              <w:t>Appropriate behaviour near animals – avoid alarming them, e.g. sudden movements</w:t>
            </w:r>
          </w:p>
        </w:tc>
        <w:tc>
          <w:tcPr>
            <w:tcW w:w="720" w:type="dxa"/>
            <w:shd w:val="clear" w:color="auto" w:fill="auto"/>
          </w:tcPr>
          <w:p w14:paraId="4ECE5FFE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5E4582EA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2BBC3D93" w14:textId="77777777" w:rsidR="0051489A" w:rsidRPr="00C63812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01748183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756D302B" w14:textId="77777777" w:rsidR="0051489A" w:rsidRPr="00302E16" w:rsidRDefault="0051489A" w:rsidP="0051489A">
            <w:pPr>
              <w:pStyle w:val="ListParagraph"/>
              <w:numPr>
                <w:ilvl w:val="0"/>
                <w:numId w:val="6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78DDDED3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72BA3292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6C32F6DC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7A353E72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67A9843D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6D42F67E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3CF733EA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728F6076" w14:textId="77777777" w:rsidR="0051489A" w:rsidRPr="00C63812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21C7C038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6D992EC4" w14:textId="77777777" w:rsidR="0051489A" w:rsidRPr="0051489A" w:rsidRDefault="0051489A" w:rsidP="0051489A">
            <w:pPr>
              <w:pStyle w:val="ListParagraph"/>
              <w:numPr>
                <w:ilvl w:val="0"/>
                <w:numId w:val="6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28A40D8A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8A84192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29E86119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52E1B481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37D68A16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C7C43EF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06470EC8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6F0EB1CC" w14:textId="77777777" w:rsidR="0051489A" w:rsidRPr="00C63812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327A6078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0725E769" w14:textId="77777777" w:rsidR="0051489A" w:rsidRPr="0051489A" w:rsidRDefault="0051489A" w:rsidP="0051489A">
            <w:pPr>
              <w:pStyle w:val="ListParagraph"/>
              <w:numPr>
                <w:ilvl w:val="0"/>
                <w:numId w:val="6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542B4A0F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1BC51404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729DACE0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25FDFBE5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1BB55709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16D8BBC1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13A79988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1FB9B5A6" w14:textId="77777777" w:rsidR="0051489A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bookmarkEnd w:id="1"/>
    </w:tbl>
    <w:p w14:paraId="1BD3BA28" w14:textId="77777777" w:rsidR="0051489A" w:rsidRDefault="0051489A" w:rsidP="0051489A"/>
    <w:p w14:paraId="24994CDA" w14:textId="77777777" w:rsidR="0051489A" w:rsidRDefault="0051489A" w:rsidP="005148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1489A" w:rsidRPr="006E7C52" w14:paraId="6B34E7DF" w14:textId="77777777" w:rsidTr="00D11071">
        <w:tc>
          <w:tcPr>
            <w:tcW w:w="4649" w:type="dxa"/>
          </w:tcPr>
          <w:p w14:paraId="28260324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sz w:val="24"/>
                <w:szCs w:val="24"/>
              </w:rPr>
              <w:t>Assessor’s Name:</w:t>
            </w:r>
          </w:p>
        </w:tc>
        <w:tc>
          <w:tcPr>
            <w:tcW w:w="4649" w:type="dxa"/>
          </w:tcPr>
          <w:p w14:paraId="55533B8B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4650" w:type="dxa"/>
          </w:tcPr>
          <w:p w14:paraId="75201790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</w:tr>
      <w:tr w:rsidR="0051489A" w:rsidRPr="006E7C52" w14:paraId="7E292152" w14:textId="77777777" w:rsidTr="00D11071">
        <w:tc>
          <w:tcPr>
            <w:tcW w:w="4649" w:type="dxa"/>
          </w:tcPr>
          <w:p w14:paraId="67B039E4" w14:textId="77777777" w:rsidR="0051489A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A9BE9C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01025E43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52E6DFEB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AF04220" w14:textId="77777777" w:rsidR="0051489A" w:rsidRPr="006E7C52" w:rsidRDefault="0051489A" w:rsidP="0051489A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1489A" w:rsidRPr="006E7C52" w14:paraId="4190677C" w14:textId="77777777" w:rsidTr="00D11071">
        <w:tc>
          <w:tcPr>
            <w:tcW w:w="4649" w:type="dxa"/>
          </w:tcPr>
          <w:p w14:paraId="3E257880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sz w:val="24"/>
                <w:szCs w:val="24"/>
              </w:rPr>
              <w:t>Clerk’s Name:</w:t>
            </w:r>
          </w:p>
        </w:tc>
        <w:tc>
          <w:tcPr>
            <w:tcW w:w="4649" w:type="dxa"/>
          </w:tcPr>
          <w:p w14:paraId="3E8CAD27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4650" w:type="dxa"/>
          </w:tcPr>
          <w:p w14:paraId="35DB852A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</w:tr>
      <w:tr w:rsidR="0051489A" w:rsidRPr="006E7C52" w14:paraId="1EECAF65" w14:textId="77777777" w:rsidTr="00D11071">
        <w:tc>
          <w:tcPr>
            <w:tcW w:w="4649" w:type="dxa"/>
          </w:tcPr>
          <w:p w14:paraId="5BDEE7F9" w14:textId="77777777" w:rsidR="0051489A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7612D4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79BCFA8C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61E4BB27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9118291" w14:textId="77777777" w:rsidR="0051489A" w:rsidRDefault="0051489A" w:rsidP="0051489A">
      <w:pPr>
        <w:rPr>
          <w:b/>
        </w:rPr>
      </w:pPr>
    </w:p>
    <w:p w14:paraId="2FCADC74" w14:textId="77777777" w:rsidR="0051489A" w:rsidRDefault="0051489A" w:rsidP="0051489A">
      <w:pPr>
        <w:rPr>
          <w:b/>
        </w:rPr>
      </w:pPr>
    </w:p>
    <w:p w14:paraId="147817A6" w14:textId="77777777" w:rsidR="0051489A" w:rsidRDefault="0051489A" w:rsidP="0051489A">
      <w:pPr>
        <w:rPr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3A14C3" wp14:editId="793B430B">
            <wp:simplePos x="0" y="0"/>
            <wp:positionH relativeFrom="column">
              <wp:posOffset>6652829</wp:posOffset>
            </wp:positionH>
            <wp:positionV relativeFrom="paragraph">
              <wp:posOffset>193082</wp:posOffset>
            </wp:positionV>
            <wp:extent cx="2717386" cy="2565070"/>
            <wp:effectExtent l="0" t="0" r="6985" b="6985"/>
            <wp:wrapNone/>
            <wp:docPr id="12" name="Picture 12" descr="5x5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x5numb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86" cy="256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0B6"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4"/>
        <w:gridCol w:w="431"/>
        <w:gridCol w:w="4095"/>
      </w:tblGrid>
      <w:tr w:rsidR="0051489A" w14:paraId="04A6CF4E" w14:textId="77777777" w:rsidTr="00D11071">
        <w:tc>
          <w:tcPr>
            <w:tcW w:w="4526" w:type="dxa"/>
            <w:gridSpan w:val="2"/>
          </w:tcPr>
          <w:p w14:paraId="5E2FF60C" w14:textId="77777777" w:rsidR="0051489A" w:rsidRPr="006E7C52" w:rsidRDefault="0051489A" w:rsidP="00D1107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bCs/>
                <w:sz w:val="24"/>
                <w:szCs w:val="24"/>
              </w:rPr>
              <w:t>Likelihood</w:t>
            </w:r>
          </w:p>
        </w:tc>
        <w:tc>
          <w:tcPr>
            <w:tcW w:w="4526" w:type="dxa"/>
            <w:gridSpan w:val="2"/>
          </w:tcPr>
          <w:p w14:paraId="70FF13C8" w14:textId="77777777" w:rsidR="0051489A" w:rsidRPr="006E7C52" w:rsidRDefault="0051489A" w:rsidP="00D1107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bCs/>
                <w:sz w:val="24"/>
                <w:szCs w:val="24"/>
              </w:rPr>
              <w:t>Severity</w:t>
            </w:r>
          </w:p>
        </w:tc>
      </w:tr>
      <w:tr w:rsidR="0051489A" w14:paraId="48C0B017" w14:textId="77777777" w:rsidTr="00D11071">
        <w:tc>
          <w:tcPr>
            <w:tcW w:w="562" w:type="dxa"/>
          </w:tcPr>
          <w:p w14:paraId="0E6B8954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4E801283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Very unlikely (5 years or more)</w:t>
            </w:r>
          </w:p>
        </w:tc>
        <w:tc>
          <w:tcPr>
            <w:tcW w:w="431" w:type="dxa"/>
          </w:tcPr>
          <w:p w14:paraId="225311DE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67E1492A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</w:t>
            </w:r>
            <w:r w:rsidRPr="006E7C52">
              <w:rPr>
                <w:rFonts w:ascii="Century Gothic" w:hAnsi="Century Gothic"/>
                <w:sz w:val="24"/>
                <w:szCs w:val="24"/>
              </w:rPr>
              <w:t>ery minor injury / Very limited property damage/loss</w:t>
            </w:r>
          </w:p>
        </w:tc>
      </w:tr>
      <w:tr w:rsidR="0051489A" w14:paraId="0573A5FA" w14:textId="77777777" w:rsidTr="00D11071">
        <w:tc>
          <w:tcPr>
            <w:tcW w:w="562" w:type="dxa"/>
          </w:tcPr>
          <w:p w14:paraId="23304869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14:paraId="0E56A6C2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Unlikely (1-5 years)</w:t>
            </w:r>
          </w:p>
        </w:tc>
        <w:tc>
          <w:tcPr>
            <w:tcW w:w="431" w:type="dxa"/>
          </w:tcPr>
          <w:p w14:paraId="2D482650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3F289A1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More serious injury &lt;3 days off</w:t>
            </w:r>
          </w:p>
          <w:p w14:paraId="4A96B2AA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work/incapacity (sprains, more</w:t>
            </w:r>
          </w:p>
          <w:p w14:paraId="1251010C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serious cuts, bruising. Injury needing</w:t>
            </w:r>
          </w:p>
          <w:p w14:paraId="48A1E24E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medical attention. Slight property damage/loss</w:t>
            </w:r>
          </w:p>
        </w:tc>
      </w:tr>
      <w:tr w:rsidR="0051489A" w14:paraId="510EBE40" w14:textId="77777777" w:rsidTr="00D11071">
        <w:trPr>
          <w:trHeight w:val="85"/>
        </w:trPr>
        <w:tc>
          <w:tcPr>
            <w:tcW w:w="562" w:type="dxa"/>
          </w:tcPr>
          <w:p w14:paraId="40B320EA" w14:textId="77777777" w:rsidR="0051489A" w:rsidRPr="006E7C52" w:rsidRDefault="0051489A" w:rsidP="00D11071">
            <w:pPr>
              <w:ind w:left="30"/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14:paraId="33029A95" w14:textId="77777777" w:rsidR="0051489A" w:rsidRPr="006E7C52" w:rsidRDefault="0051489A" w:rsidP="00D11071">
            <w:pPr>
              <w:ind w:left="30"/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Likely (6-12 months)</w:t>
            </w:r>
          </w:p>
        </w:tc>
        <w:tc>
          <w:tcPr>
            <w:tcW w:w="431" w:type="dxa"/>
          </w:tcPr>
          <w:p w14:paraId="05F11D59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0DFFA34C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RIDDOR reportable (to HSE)</w:t>
            </w:r>
          </w:p>
          <w:p w14:paraId="2328446C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lastRenderedPageBreak/>
              <w:t>injury/sickness (except fatality). More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7C52">
              <w:rPr>
                <w:rFonts w:ascii="Century Gothic" w:hAnsi="Century Gothic"/>
                <w:sz w:val="24"/>
                <w:szCs w:val="24"/>
              </w:rPr>
              <w:t>than 3 days off school. Significant</w:t>
            </w:r>
          </w:p>
          <w:p w14:paraId="5AD5A459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property damage/loss</w:t>
            </w:r>
          </w:p>
        </w:tc>
      </w:tr>
      <w:tr w:rsidR="0051489A" w14:paraId="151CA46B" w14:textId="77777777" w:rsidTr="00D11071">
        <w:tc>
          <w:tcPr>
            <w:tcW w:w="562" w:type="dxa"/>
          </w:tcPr>
          <w:p w14:paraId="3DA587E0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14:paraId="125A6210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Very likely (1-6 months)</w:t>
            </w:r>
          </w:p>
        </w:tc>
        <w:tc>
          <w:tcPr>
            <w:tcW w:w="431" w:type="dxa"/>
          </w:tcPr>
          <w:p w14:paraId="3070B071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6E2DB477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RIDDOR reportable (to HSE)</w:t>
            </w:r>
          </w:p>
          <w:p w14:paraId="6A713C21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injury/sickness affecting more than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7C52">
              <w:rPr>
                <w:rFonts w:ascii="Century Gothic" w:hAnsi="Century Gothic"/>
                <w:sz w:val="24"/>
                <w:szCs w:val="24"/>
              </w:rPr>
              <w:t>one person (excluding fatality). Major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7C52">
              <w:rPr>
                <w:rFonts w:ascii="Century Gothic" w:hAnsi="Century Gothic"/>
                <w:sz w:val="24"/>
                <w:szCs w:val="24"/>
              </w:rPr>
              <w:t>property damage/loss.</w:t>
            </w:r>
          </w:p>
        </w:tc>
      </w:tr>
      <w:tr w:rsidR="0051489A" w14:paraId="0DBC360D" w14:textId="77777777" w:rsidTr="00D11071">
        <w:tc>
          <w:tcPr>
            <w:tcW w:w="562" w:type="dxa"/>
          </w:tcPr>
          <w:p w14:paraId="06DC5BF7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14:paraId="4EC0C3F5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Certain (more than 1 per month</w:t>
            </w:r>
          </w:p>
        </w:tc>
        <w:tc>
          <w:tcPr>
            <w:tcW w:w="431" w:type="dxa"/>
          </w:tcPr>
          <w:p w14:paraId="542A74CE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14:paraId="7BCFE4C4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Single or multiple staff fatality.</w:t>
            </w:r>
          </w:p>
          <w:p w14:paraId="71881C8D" w14:textId="77777777" w:rsidR="0051489A" w:rsidRPr="006E7C52" w:rsidRDefault="0051489A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Catastrophic property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7C52">
              <w:rPr>
                <w:rFonts w:ascii="Century Gothic" w:hAnsi="Century Gothic"/>
                <w:sz w:val="24"/>
                <w:szCs w:val="24"/>
              </w:rPr>
              <w:t>damage/loss.</w:t>
            </w:r>
          </w:p>
        </w:tc>
      </w:tr>
    </w:tbl>
    <w:p w14:paraId="087248B3" w14:textId="77777777" w:rsidR="0051489A" w:rsidRDefault="0051489A" w:rsidP="0051489A"/>
    <w:p w14:paraId="235BA271" w14:textId="77777777" w:rsidR="0051489A" w:rsidRDefault="0051489A" w:rsidP="0051489A"/>
    <w:p w14:paraId="0D73915C" w14:textId="77777777" w:rsidR="0051489A" w:rsidRDefault="0051489A" w:rsidP="0051489A"/>
    <w:p w14:paraId="259C34C4" w14:textId="7267B1EF" w:rsidR="0051489A" w:rsidRDefault="0051489A" w:rsidP="0051489A"/>
    <w:sectPr w:rsidR="0051489A" w:rsidSect="005148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78E1" w14:textId="77777777" w:rsidR="00C44491" w:rsidRDefault="00C44491" w:rsidP="000E64B3">
      <w:pPr>
        <w:spacing w:after="0" w:line="240" w:lineRule="auto"/>
      </w:pPr>
      <w:r>
        <w:separator/>
      </w:r>
    </w:p>
  </w:endnote>
  <w:endnote w:type="continuationSeparator" w:id="0">
    <w:p w14:paraId="38200AB8" w14:textId="77777777" w:rsidR="00C44491" w:rsidRDefault="00C44491" w:rsidP="000E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A6EF" w14:textId="77777777" w:rsidR="002D27DC" w:rsidRDefault="002D2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7399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EAAB7" w14:textId="422FB8DB" w:rsidR="00985D99" w:rsidRDefault="00985D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AA3D01" w14:textId="77777777" w:rsidR="00D11071" w:rsidRDefault="00D11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A402" w14:textId="77777777" w:rsidR="002D27DC" w:rsidRDefault="002D2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F68B4" w14:textId="77777777" w:rsidR="00C44491" w:rsidRDefault="00C44491" w:rsidP="000E64B3">
      <w:pPr>
        <w:spacing w:after="0" w:line="240" w:lineRule="auto"/>
      </w:pPr>
      <w:r>
        <w:separator/>
      </w:r>
    </w:p>
  </w:footnote>
  <w:footnote w:type="continuationSeparator" w:id="0">
    <w:p w14:paraId="07318E5A" w14:textId="77777777" w:rsidR="00C44491" w:rsidRDefault="00C44491" w:rsidP="000E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14BD" w14:textId="77777777" w:rsidR="002D27DC" w:rsidRDefault="002D2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FDB9" w14:textId="37BAC61C" w:rsidR="00D11071" w:rsidRPr="00985D99" w:rsidRDefault="00D11071" w:rsidP="000E64B3">
    <w:pPr>
      <w:pStyle w:val="Header"/>
      <w:jc w:val="right"/>
      <w:rPr>
        <w:rFonts w:ascii="Century Gothic" w:hAnsi="Century Gothic"/>
      </w:rPr>
    </w:pPr>
    <w:r w:rsidRPr="00985D99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4319A21C" wp14:editId="496CE869">
          <wp:simplePos x="0" y="0"/>
          <wp:positionH relativeFrom="leftMargin">
            <wp:align>right</wp:align>
          </wp:positionH>
          <wp:positionV relativeFrom="paragraph">
            <wp:posOffset>-240030</wp:posOffset>
          </wp:positionV>
          <wp:extent cx="571500" cy="571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3742" w:rsidRPr="00985D99">
      <w:rPr>
        <w:sz w:val="20"/>
        <w:szCs w:val="20"/>
      </w:rPr>
      <w:t xml:space="preserve"> </w:t>
    </w:r>
    <w:r w:rsidR="00985D99" w:rsidRPr="00985D99">
      <w:rPr>
        <w:rFonts w:ascii="Century Gothic" w:hAnsi="Century Gothic"/>
        <w:sz w:val="20"/>
        <w:szCs w:val="20"/>
      </w:rPr>
      <w:t>32.  Lone Working Policy</w:t>
    </w:r>
  </w:p>
  <w:p w14:paraId="430A94BF" w14:textId="77777777" w:rsidR="00D11071" w:rsidRDefault="00D11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16697" w14:textId="77777777" w:rsidR="002D27DC" w:rsidRDefault="002D2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48B3"/>
    <w:multiLevelType w:val="hybridMultilevel"/>
    <w:tmpl w:val="5CBA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35CB5"/>
    <w:multiLevelType w:val="hybridMultilevel"/>
    <w:tmpl w:val="8F646522"/>
    <w:lvl w:ilvl="0" w:tplc="99C0D9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4B414F7"/>
    <w:multiLevelType w:val="hybridMultilevel"/>
    <w:tmpl w:val="D4CC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A47A1"/>
    <w:multiLevelType w:val="hybridMultilevel"/>
    <w:tmpl w:val="8F646522"/>
    <w:lvl w:ilvl="0" w:tplc="99C0D9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57D5482D"/>
    <w:multiLevelType w:val="hybridMultilevel"/>
    <w:tmpl w:val="524E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F276A4"/>
    <w:multiLevelType w:val="hybridMultilevel"/>
    <w:tmpl w:val="B6486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06F5"/>
    <w:multiLevelType w:val="multilevel"/>
    <w:tmpl w:val="0E0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CB"/>
    <w:rsid w:val="00052865"/>
    <w:rsid w:val="00094906"/>
    <w:rsid w:val="000D13EE"/>
    <w:rsid w:val="000E64B3"/>
    <w:rsid w:val="00175C6E"/>
    <w:rsid w:val="00191DA3"/>
    <w:rsid w:val="001F4D40"/>
    <w:rsid w:val="00211C3D"/>
    <w:rsid w:val="00267086"/>
    <w:rsid w:val="002B3F07"/>
    <w:rsid w:val="002D27DC"/>
    <w:rsid w:val="002E176C"/>
    <w:rsid w:val="00356FBB"/>
    <w:rsid w:val="003D5586"/>
    <w:rsid w:val="003E3A07"/>
    <w:rsid w:val="00431F5C"/>
    <w:rsid w:val="0051489A"/>
    <w:rsid w:val="00514ACB"/>
    <w:rsid w:val="006647D5"/>
    <w:rsid w:val="00670423"/>
    <w:rsid w:val="006B7C93"/>
    <w:rsid w:val="00794FD5"/>
    <w:rsid w:val="007A2DC5"/>
    <w:rsid w:val="00876B10"/>
    <w:rsid w:val="0091197A"/>
    <w:rsid w:val="00985D99"/>
    <w:rsid w:val="00AC6C7F"/>
    <w:rsid w:val="00B150D7"/>
    <w:rsid w:val="00B171F3"/>
    <w:rsid w:val="00B778AC"/>
    <w:rsid w:val="00B8336A"/>
    <w:rsid w:val="00C122FE"/>
    <w:rsid w:val="00C44491"/>
    <w:rsid w:val="00C90055"/>
    <w:rsid w:val="00C93F5B"/>
    <w:rsid w:val="00CA1FD3"/>
    <w:rsid w:val="00CE41BD"/>
    <w:rsid w:val="00D11071"/>
    <w:rsid w:val="00D441F1"/>
    <w:rsid w:val="00D862D2"/>
    <w:rsid w:val="00E07259"/>
    <w:rsid w:val="00E2057B"/>
    <w:rsid w:val="00EB2F9C"/>
    <w:rsid w:val="00ED4E45"/>
    <w:rsid w:val="00F0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9171E"/>
  <w15:chartTrackingRefBased/>
  <w15:docId w15:val="{DE3E66DE-B84D-4673-9DE0-534DC7F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D5"/>
  </w:style>
  <w:style w:type="paragraph" w:styleId="Heading1">
    <w:name w:val="heading 1"/>
    <w:basedOn w:val="Normal"/>
    <w:next w:val="Normal"/>
    <w:link w:val="Heading1Char"/>
    <w:uiPriority w:val="9"/>
    <w:qFormat/>
    <w:rsid w:val="000E6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F5B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F5B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B3"/>
  </w:style>
  <w:style w:type="paragraph" w:styleId="Footer">
    <w:name w:val="footer"/>
    <w:basedOn w:val="Normal"/>
    <w:link w:val="FooterChar"/>
    <w:uiPriority w:val="99"/>
    <w:unhideWhenUsed/>
    <w:rsid w:val="000E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B3"/>
  </w:style>
  <w:style w:type="character" w:customStyle="1" w:styleId="Heading1Char">
    <w:name w:val="Heading 1 Char"/>
    <w:basedOn w:val="DefaultParagraphFont"/>
    <w:link w:val="Heading1"/>
    <w:uiPriority w:val="9"/>
    <w:rsid w:val="000E6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3F5B"/>
    <w:rPr>
      <w:rFonts w:ascii="Century Gothic" w:eastAsiaTheme="majorEastAsia" w:hAnsi="Century Gothic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3F5B"/>
    <w:rPr>
      <w:rFonts w:ascii="Century Gothic" w:eastAsiaTheme="majorEastAsia" w:hAnsi="Century Gothic" w:cstheme="majorBid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51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48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B7C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7C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7C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7C9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B7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A6C84246D84B80A33437BEBF7A49" ma:contentTypeVersion="12" ma:contentTypeDescription="Create a new document." ma:contentTypeScope="" ma:versionID="0d9a75170ebbd1553e9e7afcabd256d6">
  <xsd:schema xmlns:xsd="http://www.w3.org/2001/XMLSchema" xmlns:xs="http://www.w3.org/2001/XMLSchema" xmlns:p="http://schemas.microsoft.com/office/2006/metadata/properties" xmlns:ns2="2497c14e-ee0a-42b5-b694-b9cd328f163d" xmlns:ns3="e8fc14bb-fad7-4191-88ca-569b38c3d916" targetNamespace="http://schemas.microsoft.com/office/2006/metadata/properties" ma:root="true" ma:fieldsID="26131660278f9528f09b750b55af26e1" ns2:_="" ns3:_="">
    <xsd:import namespace="2497c14e-ee0a-42b5-b694-b9cd328f163d"/>
    <xsd:import namespace="e8fc14bb-fad7-4191-88ca-569b38c3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c14e-ee0a-42b5-b694-b9cd328f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14bb-fad7-4191-88ca-569b38c3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19DD6-2C3A-4129-8FC3-8C84FE163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38AC7-38B8-441F-A8D8-3530DD3298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C6388F-7DFB-40F0-B659-C482913A8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B7EC69-34AD-429E-8DEF-FF8D37D39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7c14e-ee0a-42b5-b694-b9cd328f163d"/>
    <ds:schemaRef ds:uri="e8fc14bb-fad7-4191-88ca-569b38c3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Worrell</dc:creator>
  <cp:keywords/>
  <dc:description/>
  <cp:lastModifiedBy>Bude Solutions</cp:lastModifiedBy>
  <cp:revision>9</cp:revision>
  <cp:lastPrinted>2020-06-18T11:19:00Z</cp:lastPrinted>
  <dcterms:created xsi:type="dcterms:W3CDTF">2020-06-18T10:56:00Z</dcterms:created>
  <dcterms:modified xsi:type="dcterms:W3CDTF">2020-12-09T10:54:00Z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0x010100E566A6C84246D84B80A33437BEBF7A49</vt:lpwstr>
  </property>
</Properties>
</file>