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FB79" w14:textId="77777777" w:rsidR="0051489A" w:rsidRPr="0051489A" w:rsidRDefault="0051489A" w:rsidP="0051489A">
      <w:pPr>
        <w:pStyle w:val="Heading1"/>
        <w:jc w:val="center"/>
        <w:rPr>
          <w:rFonts w:ascii="Century Gothic" w:hAnsi="Century Gothic"/>
          <w:b/>
          <w:bCs/>
          <w:color w:val="auto"/>
        </w:rPr>
      </w:pPr>
      <w:bookmarkStart w:id="0" w:name="_Toc41998998"/>
      <w:r w:rsidRPr="0051489A">
        <w:rPr>
          <w:rFonts w:ascii="Century Gothic" w:hAnsi="Century Gothic"/>
          <w:b/>
          <w:bCs/>
          <w:color w:val="auto"/>
        </w:rPr>
        <w:t>Appendix 4</w:t>
      </w:r>
      <w:bookmarkEnd w:id="0"/>
    </w:p>
    <w:p w14:paraId="5EDC3A9B" w14:textId="77777777" w:rsidR="0051489A" w:rsidRDefault="0051489A" w:rsidP="0051489A"/>
    <w:p w14:paraId="41C12AA5" w14:textId="77777777" w:rsidR="0051489A" w:rsidRDefault="0051489A" w:rsidP="0051489A"/>
    <w:p w14:paraId="2A8DC9B8" w14:textId="77777777" w:rsidR="0051489A" w:rsidRPr="0051489A" w:rsidRDefault="0051489A" w:rsidP="0051489A">
      <w:pPr>
        <w:rPr>
          <w:rFonts w:ascii="Century Gothic" w:hAnsi="Century Gothic"/>
          <w:b/>
          <w:bCs/>
          <w:sz w:val="28"/>
          <w:szCs w:val="28"/>
        </w:rPr>
      </w:pPr>
      <w:r w:rsidRPr="0051489A">
        <w:rPr>
          <w:rFonts w:ascii="Century Gothic" w:hAnsi="Century Gothic"/>
          <w:b/>
          <w:bCs/>
          <w:sz w:val="28"/>
          <w:szCs w:val="28"/>
        </w:rPr>
        <w:t>Template - Establishment Lone Working Risk Assessment</w:t>
      </w:r>
    </w:p>
    <w:p w14:paraId="1C806027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Officer(s):</w:t>
      </w:r>
    </w:p>
    <w:p w14:paraId="03F57683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Date of assessment:</w:t>
      </w:r>
    </w:p>
    <w:p w14:paraId="7AD037DC" w14:textId="77777777" w:rsidR="0051489A" w:rsidRPr="0051489A" w:rsidRDefault="0051489A" w:rsidP="0051489A">
      <w:pPr>
        <w:rPr>
          <w:rFonts w:ascii="Century Gothic" w:hAnsi="Century Gothic"/>
          <w:b/>
          <w:bCs/>
          <w:sz w:val="24"/>
          <w:szCs w:val="24"/>
        </w:rPr>
      </w:pPr>
      <w:r w:rsidRPr="0051489A">
        <w:rPr>
          <w:rFonts w:ascii="Century Gothic" w:hAnsi="Century Gothic"/>
          <w:b/>
          <w:bCs/>
          <w:sz w:val="24"/>
          <w:szCs w:val="24"/>
        </w:rPr>
        <w:t>Review date:</w:t>
      </w:r>
    </w:p>
    <w:p w14:paraId="20FBDC93" w14:textId="77777777" w:rsidR="0051489A" w:rsidRDefault="0051489A" w:rsidP="0051489A"/>
    <w:p w14:paraId="7949AB5F" w14:textId="77777777" w:rsidR="0051489A" w:rsidRDefault="0051489A" w:rsidP="0051489A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20"/>
        <w:gridCol w:w="720"/>
        <w:gridCol w:w="720"/>
        <w:gridCol w:w="3420"/>
        <w:gridCol w:w="3420"/>
        <w:gridCol w:w="720"/>
        <w:gridCol w:w="776"/>
        <w:gridCol w:w="664"/>
      </w:tblGrid>
      <w:tr w:rsidR="0051489A" w:rsidRPr="00C63812" w14:paraId="4952EC1B" w14:textId="77777777" w:rsidTr="00D11071">
        <w:trPr>
          <w:trHeight w:val="601"/>
        </w:trPr>
        <w:tc>
          <w:tcPr>
            <w:tcW w:w="3168" w:type="dxa"/>
            <w:shd w:val="clear" w:color="auto" w:fill="auto"/>
          </w:tcPr>
          <w:p w14:paraId="1A404FA7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Activity &amp; Hazards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03C8220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Risk rating</w:t>
            </w:r>
          </w:p>
          <w:p w14:paraId="1C58D1E8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 xml:space="preserve">   L    x   S     =    R</w:t>
            </w:r>
          </w:p>
        </w:tc>
        <w:tc>
          <w:tcPr>
            <w:tcW w:w="3420" w:type="dxa"/>
            <w:shd w:val="clear" w:color="auto" w:fill="auto"/>
          </w:tcPr>
          <w:p w14:paraId="16796150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Current Risk Controls</w:t>
            </w:r>
          </w:p>
        </w:tc>
        <w:tc>
          <w:tcPr>
            <w:tcW w:w="3420" w:type="dxa"/>
            <w:shd w:val="clear" w:color="auto" w:fill="auto"/>
          </w:tcPr>
          <w:p w14:paraId="4996FE1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Additional Risk Controls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09EDC3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  <w:t>New Risk Rating</w:t>
            </w:r>
          </w:p>
          <w:p w14:paraId="29735A10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 w:rsidRPr="00302E16">
              <w:rPr>
                <w:rFonts w:ascii="Century Gothic" w:eastAsia="Times New Roman" w:hAnsi="Century Gothic" w:cs="Times New Roman"/>
                <w:b/>
                <w:sz w:val="24"/>
                <w:szCs w:val="24"/>
                <w:lang w:val="en-US"/>
              </w:rPr>
              <w:t xml:space="preserve">  L    x   S     =    R</w:t>
            </w:r>
          </w:p>
        </w:tc>
      </w:tr>
      <w:tr w:rsidR="0051489A" w:rsidRPr="00C63812" w14:paraId="0DA1BC84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0D38AEEA" w14:textId="77777777" w:rsidR="0051489A" w:rsidRPr="00E417AB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Working in office/premises alone:</w:t>
            </w:r>
          </w:p>
          <w:p w14:paraId="529AF816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Fire</w:t>
            </w:r>
          </w:p>
        </w:tc>
        <w:tc>
          <w:tcPr>
            <w:tcW w:w="720" w:type="dxa"/>
            <w:shd w:val="clear" w:color="auto" w:fill="auto"/>
          </w:tcPr>
          <w:p w14:paraId="1E2C3CDC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22787BC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18EF988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507C620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Fire detection system</w:t>
            </w:r>
          </w:p>
          <w:p w14:paraId="56488CCB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Fire alarm call points</w:t>
            </w:r>
          </w:p>
          <w:p w14:paraId="384E396A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Extinguishers</w:t>
            </w:r>
          </w:p>
          <w:p w14:paraId="2BFD600A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Fire exits kept clear</w:t>
            </w:r>
          </w:p>
          <w:p w14:paraId="325A32E1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Planned inspections</w:t>
            </w:r>
          </w:p>
          <w:p w14:paraId="495EB402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Hazard reporting and</w:t>
            </w:r>
          </w:p>
          <w:p w14:paraId="512C9B80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correction</w:t>
            </w:r>
          </w:p>
          <w:p w14:paraId="3756511F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Adequate cleaning/</w:t>
            </w:r>
          </w:p>
          <w:p w14:paraId="0572E104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waste disposal</w:t>
            </w:r>
          </w:p>
          <w:p w14:paraId="232F0642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 xml:space="preserve">Electrical safety </w:t>
            </w:r>
            <w:proofErr w:type="spellStart"/>
            <w:r w:rsidRPr="00E417AB">
              <w:rPr>
                <w:rFonts w:ascii="Century Gothic" w:eastAsia="Times New Roman" w:hAnsi="Century Gothic" w:cs="Times New Roman"/>
                <w:lang w:val="en-US"/>
              </w:rPr>
              <w:t>inc</w:t>
            </w:r>
            <w:proofErr w:type="spellEnd"/>
          </w:p>
          <w:p w14:paraId="5E0FE778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PAT testing</w:t>
            </w:r>
          </w:p>
          <w:p w14:paraId="232FCA1A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No smoking, or</w:t>
            </w:r>
          </w:p>
          <w:p w14:paraId="7B69034F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controlled smoking</w:t>
            </w:r>
          </w:p>
          <w:p w14:paraId="06B0F2ED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environment</w:t>
            </w:r>
          </w:p>
        </w:tc>
        <w:tc>
          <w:tcPr>
            <w:tcW w:w="3420" w:type="dxa"/>
            <w:shd w:val="clear" w:color="auto" w:fill="auto"/>
          </w:tcPr>
          <w:p w14:paraId="4D642013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>Cheshire East Council BSO to oversee safe evacuation</w:t>
            </w:r>
          </w:p>
          <w:p w14:paraId="152F58AA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>Return to office only when BSO has given the all clear</w:t>
            </w:r>
          </w:p>
          <w:p w14:paraId="54692A7A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18F776A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57E50954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8A3C3F8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6262E20B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10C9C901" w14:textId="77777777" w:rsidR="0051489A" w:rsidRPr="00E417AB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lastRenderedPageBreak/>
              <w:t>Working in office/premises alone:</w:t>
            </w:r>
          </w:p>
          <w:p w14:paraId="2830F5EB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Intruder</w:t>
            </w:r>
          </w:p>
        </w:tc>
        <w:tc>
          <w:tcPr>
            <w:tcW w:w="720" w:type="dxa"/>
            <w:shd w:val="clear" w:color="auto" w:fill="auto"/>
          </w:tcPr>
          <w:p w14:paraId="795707F1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AD8A502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43F0C55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01C8BAC0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On-site security (BSO)</w:t>
            </w:r>
          </w:p>
          <w:p w14:paraId="0CB10F20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Challenging unknown</w:t>
            </w:r>
          </w:p>
          <w:p w14:paraId="7F9DFB04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visitors where safe or</w:t>
            </w:r>
          </w:p>
          <w:p w14:paraId="6AB3C8B8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reporting/requesting</w:t>
            </w:r>
          </w:p>
          <w:p w14:paraId="0E282AB7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assistance from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 BSO</w:t>
            </w:r>
          </w:p>
          <w:p w14:paraId="35FB693A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Access to phone</w:t>
            </w:r>
          </w:p>
          <w:p w14:paraId="09009923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Keep valuables locked</w:t>
            </w:r>
            <w:r>
              <w:rPr>
                <w:rFonts w:ascii="Century Gothic" w:eastAsia="Times New Roman" w:hAnsi="Century Gothic" w:cs="Times New Roman"/>
                <w:lang w:val="en-US"/>
              </w:rPr>
              <w:t xml:space="preserve"> </w:t>
            </w:r>
            <w:r w:rsidRPr="00E417AB">
              <w:rPr>
                <w:rFonts w:ascii="Century Gothic" w:eastAsia="Times New Roman" w:hAnsi="Century Gothic" w:cs="Times New Roman"/>
                <w:lang w:val="en-US"/>
              </w:rPr>
              <w:t>up or out of sight</w:t>
            </w:r>
          </w:p>
        </w:tc>
        <w:tc>
          <w:tcPr>
            <w:tcW w:w="3420" w:type="dxa"/>
            <w:shd w:val="clear" w:color="auto" w:fill="auto"/>
          </w:tcPr>
          <w:p w14:paraId="76FF76A1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Alert BSO of lone working and request no visitors are sent to the office without first placing a phone call</w:t>
            </w:r>
          </w:p>
        </w:tc>
        <w:tc>
          <w:tcPr>
            <w:tcW w:w="720" w:type="dxa"/>
            <w:shd w:val="clear" w:color="auto" w:fill="auto"/>
          </w:tcPr>
          <w:p w14:paraId="4176F10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0B0A7597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2B4DCA9E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21841EA7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0686A740" w14:textId="77777777" w:rsidR="0051489A" w:rsidRPr="00E417AB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Illness or injury/accident:</w:t>
            </w:r>
          </w:p>
          <w:p w14:paraId="76CB0143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4FC5E53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0BB8113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4539775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45E65060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Alert team members if</w:t>
            </w: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 xml:space="preserve"> </w:t>
            </w: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able</w:t>
            </w:r>
          </w:p>
          <w:p w14:paraId="2FA649DE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Access to phone</w:t>
            </w:r>
          </w:p>
          <w:p w14:paraId="196C9F12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Take medication as</w:t>
            </w: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 xml:space="preserve"> </w:t>
            </w: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directed or as needed</w:t>
            </w:r>
          </w:p>
          <w:p w14:paraId="771F2BB6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Planned inspections of</w:t>
            </w:r>
          </w:p>
          <w:p w14:paraId="01DCCB79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workplace</w:t>
            </w:r>
          </w:p>
          <w:p w14:paraId="0E76993B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Avoid high risk</w:t>
            </w:r>
          </w:p>
          <w:p w14:paraId="76E12FB8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activities (e.g. working at height)</w:t>
            </w:r>
          </w:p>
          <w:p w14:paraId="37F09B08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Report faults and</w:t>
            </w: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 xml:space="preserve"> </w:t>
            </w: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repair</w:t>
            </w: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 xml:space="preserve"> </w:t>
            </w: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process</w:t>
            </w:r>
          </w:p>
          <w:p w14:paraId="24785F0B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Provision of first aid</w:t>
            </w:r>
          </w:p>
          <w:p w14:paraId="38E2FA5E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equipment</w:t>
            </w:r>
          </w:p>
          <w:p w14:paraId="76ABCC06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Trained first aider</w:t>
            </w:r>
          </w:p>
          <w:p w14:paraId="37BF0741" w14:textId="77777777" w:rsidR="0051489A" w:rsidRPr="00E417AB" w:rsidRDefault="0051489A" w:rsidP="00D11071">
            <w:pPr>
              <w:pStyle w:val="NormalWeb"/>
              <w:shd w:val="clear" w:color="auto" w:fill="FFFFFF"/>
              <w:spacing w:after="0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E417AB">
              <w:rPr>
                <w:rFonts w:ascii="Century Gothic" w:hAnsi="Century Gothic"/>
                <w:sz w:val="22"/>
                <w:szCs w:val="22"/>
                <w:lang w:val="en-US" w:eastAsia="en-US"/>
              </w:rPr>
              <w:t>Electrical safety</w:t>
            </w:r>
          </w:p>
        </w:tc>
        <w:tc>
          <w:tcPr>
            <w:tcW w:w="3420" w:type="dxa"/>
            <w:shd w:val="clear" w:color="auto" w:fill="auto"/>
          </w:tcPr>
          <w:p w14:paraId="368612DE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 w:cs="Helvetica"/>
                <w:color w:val="333333"/>
                <w:lang w:val="en"/>
              </w:rPr>
            </w:pPr>
            <w:r>
              <w:rPr>
                <w:rFonts w:ascii="Century Gothic" w:hAnsi="Century Gothic" w:cs="Helvetica"/>
                <w:color w:val="333333"/>
                <w:lang w:val="en"/>
              </w:rPr>
              <w:t>Contact ambulance service</w:t>
            </w:r>
          </w:p>
        </w:tc>
        <w:tc>
          <w:tcPr>
            <w:tcW w:w="720" w:type="dxa"/>
            <w:shd w:val="clear" w:color="auto" w:fill="auto"/>
          </w:tcPr>
          <w:p w14:paraId="508EA8B6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0BEB34B3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59515DB0" w14:textId="77777777" w:rsidR="0051489A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7C521BB0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6498ADDB" w14:textId="77777777" w:rsidR="0051489A" w:rsidRPr="00E417AB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Contact with public:</w:t>
            </w:r>
          </w:p>
          <w:p w14:paraId="50528572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 xml:space="preserve">Assault </w:t>
            </w:r>
          </w:p>
          <w:p w14:paraId="08D64CEB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 xml:space="preserve">Verbal abuse </w:t>
            </w:r>
          </w:p>
          <w:p w14:paraId="2051996E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Threats</w:t>
            </w:r>
          </w:p>
        </w:tc>
        <w:tc>
          <w:tcPr>
            <w:tcW w:w="720" w:type="dxa"/>
            <w:shd w:val="clear" w:color="auto" w:fill="auto"/>
          </w:tcPr>
          <w:p w14:paraId="7577E46E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3833724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BE71833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5B98383D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 xml:space="preserve">Conflict awareness training </w:t>
            </w:r>
          </w:p>
          <w:p w14:paraId="79B26295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Avoid conflict – use non - threatening body language Withdraw politely from situations which become inflamed Staff briefings and sharing information Awareness of risks</w:t>
            </w:r>
          </w:p>
        </w:tc>
        <w:tc>
          <w:tcPr>
            <w:tcW w:w="3420" w:type="dxa"/>
            <w:shd w:val="clear" w:color="auto" w:fill="auto"/>
          </w:tcPr>
          <w:p w14:paraId="4B7CF9F2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eastAsia="Times New Roman" w:hAnsi="Century Gothic" w:cs="Times New Roman"/>
                <w:lang w:val="en-US"/>
              </w:rPr>
              <w:t>Call BSO for assistance</w:t>
            </w:r>
          </w:p>
        </w:tc>
        <w:tc>
          <w:tcPr>
            <w:tcW w:w="720" w:type="dxa"/>
            <w:shd w:val="clear" w:color="auto" w:fill="auto"/>
          </w:tcPr>
          <w:p w14:paraId="148D90A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5F34B6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31A0AE79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3DB2EBD3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74FD36EE" w14:textId="77777777" w:rsidR="0051489A" w:rsidRPr="00E417AB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Manual handling</w:t>
            </w:r>
          </w:p>
          <w:p w14:paraId="31313C60" w14:textId="77777777" w:rsidR="0051489A" w:rsidRPr="00E417AB" w:rsidRDefault="0051489A" w:rsidP="00D11071">
            <w:pPr>
              <w:pStyle w:val="ListParagraph"/>
              <w:tabs>
                <w:tab w:val="center" w:pos="1491"/>
              </w:tabs>
              <w:spacing w:after="0" w:line="240" w:lineRule="auto"/>
              <w:ind w:left="390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lastRenderedPageBreak/>
              <w:t>Back injury Slip, trip or fall</w:t>
            </w:r>
          </w:p>
        </w:tc>
        <w:tc>
          <w:tcPr>
            <w:tcW w:w="720" w:type="dxa"/>
            <w:shd w:val="clear" w:color="auto" w:fill="auto"/>
          </w:tcPr>
          <w:p w14:paraId="48E608B7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BE92627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A697F8E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3C4F5F2D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 xml:space="preserve">Minimise manual handling </w:t>
            </w:r>
          </w:p>
          <w:p w14:paraId="4C030D1A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lastRenderedPageBreak/>
              <w:t>Do not attempt alone if beyond capabilities</w:t>
            </w:r>
          </w:p>
          <w:p w14:paraId="2C1A6A6D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 xml:space="preserve">Wear appropriate footwear </w:t>
            </w:r>
          </w:p>
          <w:p w14:paraId="0C71921F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t>Assess floor conditions (slippery, wet, rugs etc)</w:t>
            </w:r>
          </w:p>
        </w:tc>
        <w:tc>
          <w:tcPr>
            <w:tcW w:w="3420" w:type="dxa"/>
            <w:shd w:val="clear" w:color="auto" w:fill="auto"/>
          </w:tcPr>
          <w:p w14:paraId="7BFF5D6A" w14:textId="77777777" w:rsidR="0051489A" w:rsidRPr="00E417AB" w:rsidRDefault="0051489A" w:rsidP="00D11071">
            <w:pPr>
              <w:spacing w:after="0" w:line="240" w:lineRule="auto"/>
              <w:rPr>
                <w:rFonts w:ascii="Century Gothic" w:hAnsi="Century Gothic"/>
              </w:rPr>
            </w:pPr>
            <w:r w:rsidRPr="00E417AB">
              <w:rPr>
                <w:rFonts w:ascii="Century Gothic" w:hAnsi="Century Gothic"/>
              </w:rPr>
              <w:lastRenderedPageBreak/>
              <w:t>Use lifting aids</w:t>
            </w:r>
          </w:p>
          <w:p w14:paraId="0EAFA784" w14:textId="77777777" w:rsidR="0051489A" w:rsidRPr="00E417AB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  <w:r w:rsidRPr="00E417AB">
              <w:rPr>
                <w:rFonts w:ascii="Century Gothic" w:hAnsi="Century Gothic"/>
              </w:rPr>
              <w:t>Don’t lift if in doubt</w:t>
            </w:r>
          </w:p>
        </w:tc>
        <w:tc>
          <w:tcPr>
            <w:tcW w:w="720" w:type="dxa"/>
            <w:shd w:val="clear" w:color="auto" w:fill="auto"/>
          </w:tcPr>
          <w:p w14:paraId="03BA3E1C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1AED72C5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2258A4B1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35FBA205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140DC91C" w14:textId="77777777" w:rsidR="0051489A" w:rsidRPr="00302E16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6FE8E746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54FD59CC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66ABA35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7764797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2FA53882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075A61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6C71E2DF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68198476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5EADE571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11837D06" w14:textId="77777777" w:rsidR="0051489A" w:rsidRPr="00302E16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C601589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D27181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2FD4E761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5BD3BB9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7A8E6A0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45A4475D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4A52A050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5EDCFB9F" w14:textId="77777777" w:rsidR="0051489A" w:rsidRPr="00C63812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  <w:tr w:rsidR="0051489A" w:rsidRPr="00C63812" w14:paraId="539D7B09" w14:textId="77777777" w:rsidTr="00D11071">
        <w:trPr>
          <w:trHeight w:val="567"/>
        </w:trPr>
        <w:tc>
          <w:tcPr>
            <w:tcW w:w="3168" w:type="dxa"/>
            <w:shd w:val="clear" w:color="auto" w:fill="auto"/>
          </w:tcPr>
          <w:p w14:paraId="5048025B" w14:textId="77777777" w:rsidR="0051489A" w:rsidRPr="00302E16" w:rsidRDefault="0051489A" w:rsidP="0051489A">
            <w:pPr>
              <w:pStyle w:val="ListParagraph"/>
              <w:numPr>
                <w:ilvl w:val="0"/>
                <w:numId w:val="7"/>
              </w:numPr>
              <w:tabs>
                <w:tab w:val="center" w:pos="1491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758F42E2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1405D28A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E6AA41E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C26DE47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14:paraId="1A2A194B" w14:textId="77777777" w:rsidR="0051489A" w:rsidRPr="00302E16" w:rsidRDefault="0051489A" w:rsidP="00D1107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5C19215E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shd w:val="clear" w:color="auto" w:fill="auto"/>
          </w:tcPr>
          <w:p w14:paraId="4B220C28" w14:textId="77777777" w:rsidR="0051489A" w:rsidRPr="00302E16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shd w:val="clear" w:color="auto" w:fill="auto"/>
          </w:tcPr>
          <w:p w14:paraId="743941C8" w14:textId="77777777" w:rsidR="0051489A" w:rsidRDefault="0051489A" w:rsidP="00D1107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</w:p>
        </w:tc>
      </w:tr>
    </w:tbl>
    <w:p w14:paraId="5B85D8F7" w14:textId="77777777" w:rsidR="0051489A" w:rsidRDefault="0051489A" w:rsidP="0051489A"/>
    <w:p w14:paraId="38E16D9F" w14:textId="77777777" w:rsidR="0051489A" w:rsidRDefault="0051489A" w:rsidP="00514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489A" w:rsidRPr="006E7C52" w14:paraId="34A6F657" w14:textId="77777777" w:rsidTr="00D11071">
        <w:tc>
          <w:tcPr>
            <w:tcW w:w="4649" w:type="dxa"/>
          </w:tcPr>
          <w:p w14:paraId="3B374A33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Assessor’s Name:</w:t>
            </w:r>
          </w:p>
        </w:tc>
        <w:tc>
          <w:tcPr>
            <w:tcW w:w="4649" w:type="dxa"/>
          </w:tcPr>
          <w:p w14:paraId="53264D69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4650" w:type="dxa"/>
          </w:tcPr>
          <w:p w14:paraId="7F748889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  <w:tr w:rsidR="0051489A" w:rsidRPr="006E7C52" w14:paraId="12581172" w14:textId="77777777" w:rsidTr="00D11071">
        <w:tc>
          <w:tcPr>
            <w:tcW w:w="4649" w:type="dxa"/>
          </w:tcPr>
          <w:p w14:paraId="04454A24" w14:textId="77777777" w:rsidR="0051489A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39F515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577C14B3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4E32EA6C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7A1FE95" w14:textId="77777777" w:rsidR="0051489A" w:rsidRPr="006E7C52" w:rsidRDefault="0051489A" w:rsidP="0051489A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1489A" w:rsidRPr="006E7C52" w14:paraId="64E14083" w14:textId="77777777" w:rsidTr="00D11071">
        <w:tc>
          <w:tcPr>
            <w:tcW w:w="4649" w:type="dxa"/>
          </w:tcPr>
          <w:p w14:paraId="7CB06E7F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Clerk’s Name:</w:t>
            </w:r>
          </w:p>
        </w:tc>
        <w:tc>
          <w:tcPr>
            <w:tcW w:w="4649" w:type="dxa"/>
          </w:tcPr>
          <w:p w14:paraId="178BEC36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4650" w:type="dxa"/>
          </w:tcPr>
          <w:p w14:paraId="6DF180A6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</w:tr>
      <w:tr w:rsidR="0051489A" w:rsidRPr="006E7C52" w14:paraId="1CAC2C4F" w14:textId="77777777" w:rsidTr="00D11071">
        <w:tc>
          <w:tcPr>
            <w:tcW w:w="4649" w:type="dxa"/>
          </w:tcPr>
          <w:p w14:paraId="3074C41F" w14:textId="77777777" w:rsidR="0051489A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94ADA2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04D5E790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1D212C46" w14:textId="77777777" w:rsidR="0051489A" w:rsidRPr="006E7C52" w:rsidRDefault="0051489A" w:rsidP="00D1107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42C92FE" w14:textId="77777777" w:rsidR="0051489A" w:rsidRDefault="0051489A" w:rsidP="0051489A">
      <w:pPr>
        <w:rPr>
          <w:b/>
        </w:rPr>
      </w:pPr>
    </w:p>
    <w:p w14:paraId="0D0FC7E9" w14:textId="77777777" w:rsidR="0051489A" w:rsidRDefault="0051489A" w:rsidP="0051489A"/>
    <w:p w14:paraId="3174DA83" w14:textId="77777777" w:rsidR="0051489A" w:rsidRDefault="0051489A" w:rsidP="0051489A"/>
    <w:p w14:paraId="6AEF9526" w14:textId="77777777" w:rsidR="0051489A" w:rsidRDefault="0051489A" w:rsidP="0051489A">
      <w:pPr>
        <w:rPr>
          <w:b/>
        </w:rPr>
      </w:pPr>
    </w:p>
    <w:p w14:paraId="0439D08A" w14:textId="77777777" w:rsidR="0051489A" w:rsidRDefault="0051489A" w:rsidP="0051489A">
      <w:pPr>
        <w:rPr>
          <w:b/>
        </w:rPr>
      </w:pPr>
    </w:p>
    <w:p w14:paraId="3901E9D1" w14:textId="77777777" w:rsidR="0051489A" w:rsidRDefault="0051489A" w:rsidP="0051489A">
      <w:pPr>
        <w:rPr>
          <w:b/>
        </w:rPr>
      </w:pPr>
    </w:p>
    <w:p w14:paraId="1228D424" w14:textId="100C41E5" w:rsidR="0051489A" w:rsidRPr="006647D5" w:rsidRDefault="0051489A" w:rsidP="00514ACB">
      <w:pPr>
        <w:rPr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18804C3" wp14:editId="0A2BB224">
            <wp:simplePos x="0" y="0"/>
            <wp:positionH relativeFrom="column">
              <wp:posOffset>6652829</wp:posOffset>
            </wp:positionH>
            <wp:positionV relativeFrom="paragraph">
              <wp:posOffset>193082</wp:posOffset>
            </wp:positionV>
            <wp:extent cx="2717386" cy="2565070"/>
            <wp:effectExtent l="0" t="0" r="6985" b="6985"/>
            <wp:wrapNone/>
            <wp:docPr id="1" name="Picture 1" descr="5x5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x5numb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86" cy="256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0B6"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4"/>
        <w:gridCol w:w="431"/>
        <w:gridCol w:w="4095"/>
      </w:tblGrid>
      <w:tr w:rsidR="006647D5" w:rsidRPr="006E7C52" w14:paraId="43FEFBAA" w14:textId="77777777" w:rsidTr="00D11071">
        <w:tc>
          <w:tcPr>
            <w:tcW w:w="4526" w:type="dxa"/>
            <w:gridSpan w:val="2"/>
          </w:tcPr>
          <w:p w14:paraId="4E259255" w14:textId="77777777" w:rsidR="006647D5" w:rsidRPr="006E7C52" w:rsidRDefault="006647D5" w:rsidP="00D110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bCs/>
                <w:sz w:val="24"/>
                <w:szCs w:val="24"/>
              </w:rPr>
              <w:t>Likelihood</w:t>
            </w:r>
          </w:p>
        </w:tc>
        <w:tc>
          <w:tcPr>
            <w:tcW w:w="4526" w:type="dxa"/>
            <w:gridSpan w:val="2"/>
          </w:tcPr>
          <w:p w14:paraId="126B934F" w14:textId="77777777" w:rsidR="006647D5" w:rsidRPr="006E7C52" w:rsidRDefault="006647D5" w:rsidP="00D1107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E7C52">
              <w:rPr>
                <w:rFonts w:ascii="Century Gothic" w:hAnsi="Century Gothic"/>
                <w:b/>
                <w:bCs/>
                <w:sz w:val="24"/>
                <w:szCs w:val="24"/>
              </w:rPr>
              <w:t>Severity</w:t>
            </w:r>
          </w:p>
        </w:tc>
      </w:tr>
      <w:tr w:rsidR="006647D5" w:rsidRPr="006E7C52" w14:paraId="7B00DE90" w14:textId="77777777" w:rsidTr="00D11071">
        <w:tc>
          <w:tcPr>
            <w:tcW w:w="562" w:type="dxa"/>
          </w:tcPr>
          <w:p w14:paraId="28098AEA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14:paraId="11230AE7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Very unlikely (5 years or more)</w:t>
            </w:r>
          </w:p>
        </w:tc>
        <w:tc>
          <w:tcPr>
            <w:tcW w:w="431" w:type="dxa"/>
          </w:tcPr>
          <w:p w14:paraId="0865F5DF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4A961718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Pr="006E7C52">
              <w:rPr>
                <w:rFonts w:ascii="Century Gothic" w:hAnsi="Century Gothic"/>
                <w:sz w:val="24"/>
                <w:szCs w:val="24"/>
              </w:rPr>
              <w:t>ery minor injury / Very limited property damage/loss</w:t>
            </w:r>
          </w:p>
        </w:tc>
      </w:tr>
      <w:tr w:rsidR="006647D5" w:rsidRPr="006E7C52" w14:paraId="267BA219" w14:textId="77777777" w:rsidTr="00D11071">
        <w:tc>
          <w:tcPr>
            <w:tcW w:w="562" w:type="dxa"/>
          </w:tcPr>
          <w:p w14:paraId="6B673B43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14:paraId="72596A67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Unlikely (1-5 years)</w:t>
            </w:r>
          </w:p>
        </w:tc>
        <w:tc>
          <w:tcPr>
            <w:tcW w:w="431" w:type="dxa"/>
          </w:tcPr>
          <w:p w14:paraId="6B53F55D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0EF8EC0C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More serious injury &lt;3 days off</w:t>
            </w:r>
          </w:p>
          <w:p w14:paraId="7E843430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work/incapacity (sprains, more</w:t>
            </w:r>
          </w:p>
          <w:p w14:paraId="30D31F9B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serious cuts, bruising. Injury needing</w:t>
            </w:r>
          </w:p>
          <w:p w14:paraId="2E70550D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medical attention. Slight property damage/loss</w:t>
            </w:r>
          </w:p>
        </w:tc>
      </w:tr>
      <w:tr w:rsidR="006647D5" w:rsidRPr="006E7C52" w14:paraId="284680FC" w14:textId="77777777" w:rsidTr="00D11071">
        <w:trPr>
          <w:trHeight w:val="85"/>
        </w:trPr>
        <w:tc>
          <w:tcPr>
            <w:tcW w:w="562" w:type="dxa"/>
          </w:tcPr>
          <w:p w14:paraId="700672C5" w14:textId="77777777" w:rsidR="006647D5" w:rsidRPr="006E7C52" w:rsidRDefault="006647D5" w:rsidP="00D11071">
            <w:pPr>
              <w:ind w:left="30"/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14:paraId="426DD9AA" w14:textId="77777777" w:rsidR="006647D5" w:rsidRPr="006E7C52" w:rsidRDefault="006647D5" w:rsidP="00D11071">
            <w:pPr>
              <w:ind w:left="30"/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Likely (6-12 months)</w:t>
            </w:r>
          </w:p>
        </w:tc>
        <w:tc>
          <w:tcPr>
            <w:tcW w:w="431" w:type="dxa"/>
          </w:tcPr>
          <w:p w14:paraId="0B443065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520139CE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RIDDOR reportable (to HSE)</w:t>
            </w:r>
          </w:p>
          <w:p w14:paraId="141366A2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injury/sickness (except fatality). More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than 3 days off school. Significant</w:t>
            </w:r>
          </w:p>
          <w:p w14:paraId="475523AD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property damage/loss</w:t>
            </w:r>
          </w:p>
        </w:tc>
      </w:tr>
      <w:tr w:rsidR="006647D5" w:rsidRPr="006E7C52" w14:paraId="14D5553B" w14:textId="77777777" w:rsidTr="00D11071">
        <w:tc>
          <w:tcPr>
            <w:tcW w:w="562" w:type="dxa"/>
          </w:tcPr>
          <w:p w14:paraId="33CF14EC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14:paraId="2A625F41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Very likely (1-6 months)</w:t>
            </w:r>
          </w:p>
        </w:tc>
        <w:tc>
          <w:tcPr>
            <w:tcW w:w="431" w:type="dxa"/>
          </w:tcPr>
          <w:p w14:paraId="1AECF8F6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1017BFA0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RIDDOR reportable (to HSE)</w:t>
            </w:r>
          </w:p>
          <w:p w14:paraId="7A1F10D3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injury/sickness affecting more than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one person (excluding fatality). Major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property damage/loss.</w:t>
            </w:r>
          </w:p>
        </w:tc>
      </w:tr>
      <w:tr w:rsidR="006647D5" w:rsidRPr="006E7C52" w14:paraId="0377C3C2" w14:textId="77777777" w:rsidTr="00D11071">
        <w:tc>
          <w:tcPr>
            <w:tcW w:w="562" w:type="dxa"/>
          </w:tcPr>
          <w:p w14:paraId="57338589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6E96AF16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Certain (more than 1 per month</w:t>
            </w:r>
          </w:p>
        </w:tc>
        <w:tc>
          <w:tcPr>
            <w:tcW w:w="431" w:type="dxa"/>
          </w:tcPr>
          <w:p w14:paraId="25C7C26D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095" w:type="dxa"/>
          </w:tcPr>
          <w:p w14:paraId="7B7A8492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Single or multiple staff fatality.</w:t>
            </w:r>
          </w:p>
          <w:p w14:paraId="263CBEFD" w14:textId="77777777" w:rsidR="006647D5" w:rsidRPr="006E7C52" w:rsidRDefault="006647D5" w:rsidP="00D11071">
            <w:pPr>
              <w:rPr>
                <w:rFonts w:ascii="Century Gothic" w:hAnsi="Century Gothic"/>
                <w:sz w:val="24"/>
                <w:szCs w:val="24"/>
              </w:rPr>
            </w:pPr>
            <w:r w:rsidRPr="006E7C52">
              <w:rPr>
                <w:rFonts w:ascii="Century Gothic" w:hAnsi="Century Gothic"/>
                <w:sz w:val="24"/>
                <w:szCs w:val="24"/>
              </w:rPr>
              <w:t>Catastrophic property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7C52">
              <w:rPr>
                <w:rFonts w:ascii="Century Gothic" w:hAnsi="Century Gothic"/>
                <w:sz w:val="24"/>
                <w:szCs w:val="24"/>
              </w:rPr>
              <w:t>damage/loss.</w:t>
            </w:r>
          </w:p>
        </w:tc>
      </w:tr>
    </w:tbl>
    <w:p w14:paraId="34A33091" w14:textId="738AFCDF" w:rsidR="0051489A" w:rsidRDefault="0051489A" w:rsidP="00514ACB"/>
    <w:p w14:paraId="29596AC1" w14:textId="66612961" w:rsidR="0051489A" w:rsidRDefault="0051489A" w:rsidP="00514ACB"/>
    <w:sectPr w:rsidR="0051489A" w:rsidSect="005148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CF0D" w14:textId="77777777" w:rsidR="00EA4173" w:rsidRDefault="00EA4173" w:rsidP="000E64B3">
      <w:pPr>
        <w:spacing w:after="0" w:line="240" w:lineRule="auto"/>
      </w:pPr>
      <w:r>
        <w:separator/>
      </w:r>
    </w:p>
  </w:endnote>
  <w:endnote w:type="continuationSeparator" w:id="0">
    <w:p w14:paraId="5F85E068" w14:textId="77777777" w:rsidR="00EA4173" w:rsidRDefault="00EA4173" w:rsidP="000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A6EF" w14:textId="77777777" w:rsidR="002D27DC" w:rsidRDefault="002D2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7399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EAAB7" w14:textId="422FB8DB" w:rsidR="00985D99" w:rsidRDefault="00985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A3D01" w14:textId="77777777" w:rsidR="00D11071" w:rsidRDefault="00D11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A402" w14:textId="77777777" w:rsidR="002D27DC" w:rsidRDefault="002D2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A598D" w14:textId="77777777" w:rsidR="00EA4173" w:rsidRDefault="00EA4173" w:rsidP="000E64B3">
      <w:pPr>
        <w:spacing w:after="0" w:line="240" w:lineRule="auto"/>
      </w:pPr>
      <w:r>
        <w:separator/>
      </w:r>
    </w:p>
  </w:footnote>
  <w:footnote w:type="continuationSeparator" w:id="0">
    <w:p w14:paraId="4D69C2B7" w14:textId="77777777" w:rsidR="00EA4173" w:rsidRDefault="00EA4173" w:rsidP="000E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14BD" w14:textId="77777777" w:rsidR="002D27DC" w:rsidRDefault="002D2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FDB9" w14:textId="37BAC61C" w:rsidR="00D11071" w:rsidRPr="00985D99" w:rsidRDefault="00D11071" w:rsidP="000E64B3">
    <w:pPr>
      <w:pStyle w:val="Header"/>
      <w:jc w:val="right"/>
      <w:rPr>
        <w:rFonts w:ascii="Century Gothic" w:hAnsi="Century Gothic"/>
      </w:rPr>
    </w:pPr>
    <w:r w:rsidRPr="00985D99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4319A21C" wp14:editId="496CE869">
          <wp:simplePos x="0" y="0"/>
          <wp:positionH relativeFrom="leftMargin">
            <wp:align>right</wp:align>
          </wp:positionH>
          <wp:positionV relativeFrom="paragraph">
            <wp:posOffset>-240030</wp:posOffset>
          </wp:positionV>
          <wp:extent cx="571500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3742" w:rsidRPr="00985D99">
      <w:rPr>
        <w:sz w:val="20"/>
        <w:szCs w:val="20"/>
      </w:rPr>
      <w:t xml:space="preserve"> </w:t>
    </w:r>
    <w:r w:rsidR="00985D99" w:rsidRPr="00985D99">
      <w:rPr>
        <w:rFonts w:ascii="Century Gothic" w:hAnsi="Century Gothic"/>
        <w:sz w:val="20"/>
        <w:szCs w:val="20"/>
      </w:rPr>
      <w:t>32.  Lone Working Policy</w:t>
    </w:r>
  </w:p>
  <w:p w14:paraId="430A94BF" w14:textId="77777777" w:rsidR="00D11071" w:rsidRDefault="00D11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6697" w14:textId="77777777" w:rsidR="002D27DC" w:rsidRDefault="002D2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48B3"/>
    <w:multiLevelType w:val="hybridMultilevel"/>
    <w:tmpl w:val="5CBA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35CB5"/>
    <w:multiLevelType w:val="hybridMultilevel"/>
    <w:tmpl w:val="8F646522"/>
    <w:lvl w:ilvl="0" w:tplc="99C0D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4B414F7"/>
    <w:multiLevelType w:val="hybridMultilevel"/>
    <w:tmpl w:val="D4CC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A47A1"/>
    <w:multiLevelType w:val="hybridMultilevel"/>
    <w:tmpl w:val="8F646522"/>
    <w:lvl w:ilvl="0" w:tplc="99C0D95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57D5482D"/>
    <w:multiLevelType w:val="hybridMultilevel"/>
    <w:tmpl w:val="524E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276A4"/>
    <w:multiLevelType w:val="hybridMultilevel"/>
    <w:tmpl w:val="B648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06F5"/>
    <w:multiLevelType w:val="multilevel"/>
    <w:tmpl w:val="0E0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B"/>
    <w:rsid w:val="00052865"/>
    <w:rsid w:val="00094906"/>
    <w:rsid w:val="000D13EE"/>
    <w:rsid w:val="000E64B3"/>
    <w:rsid w:val="00175C6E"/>
    <w:rsid w:val="00191DA3"/>
    <w:rsid w:val="001F4D40"/>
    <w:rsid w:val="00211C3D"/>
    <w:rsid w:val="00267086"/>
    <w:rsid w:val="002B3F07"/>
    <w:rsid w:val="002D27DC"/>
    <w:rsid w:val="002E176C"/>
    <w:rsid w:val="00356FBB"/>
    <w:rsid w:val="003D5586"/>
    <w:rsid w:val="003E3A07"/>
    <w:rsid w:val="00431F5C"/>
    <w:rsid w:val="0051489A"/>
    <w:rsid w:val="00514ACB"/>
    <w:rsid w:val="006647D5"/>
    <w:rsid w:val="00670423"/>
    <w:rsid w:val="006B7C93"/>
    <w:rsid w:val="00794FD5"/>
    <w:rsid w:val="007A2DC5"/>
    <w:rsid w:val="00876B10"/>
    <w:rsid w:val="0091197A"/>
    <w:rsid w:val="00985D99"/>
    <w:rsid w:val="00AC6C7F"/>
    <w:rsid w:val="00B150D7"/>
    <w:rsid w:val="00B23817"/>
    <w:rsid w:val="00B778AC"/>
    <w:rsid w:val="00B8336A"/>
    <w:rsid w:val="00C122FE"/>
    <w:rsid w:val="00C90055"/>
    <w:rsid w:val="00C93F5B"/>
    <w:rsid w:val="00CA1FD3"/>
    <w:rsid w:val="00CE41BD"/>
    <w:rsid w:val="00D11071"/>
    <w:rsid w:val="00D441F1"/>
    <w:rsid w:val="00D862D2"/>
    <w:rsid w:val="00E07259"/>
    <w:rsid w:val="00E2057B"/>
    <w:rsid w:val="00EA4173"/>
    <w:rsid w:val="00EB2F9C"/>
    <w:rsid w:val="00ED4E45"/>
    <w:rsid w:val="00F0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9171E"/>
  <w15:chartTrackingRefBased/>
  <w15:docId w15:val="{DE3E66DE-B84D-4673-9DE0-534DC7F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D5"/>
  </w:style>
  <w:style w:type="paragraph" w:styleId="Heading1">
    <w:name w:val="heading 1"/>
    <w:basedOn w:val="Normal"/>
    <w:next w:val="Normal"/>
    <w:link w:val="Heading1Char"/>
    <w:uiPriority w:val="9"/>
    <w:qFormat/>
    <w:rsid w:val="000E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F5B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F5B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B3"/>
  </w:style>
  <w:style w:type="paragraph" w:styleId="Footer">
    <w:name w:val="footer"/>
    <w:basedOn w:val="Normal"/>
    <w:link w:val="FooterChar"/>
    <w:uiPriority w:val="99"/>
    <w:unhideWhenUsed/>
    <w:rsid w:val="000E6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B3"/>
  </w:style>
  <w:style w:type="character" w:customStyle="1" w:styleId="Heading1Char">
    <w:name w:val="Heading 1 Char"/>
    <w:basedOn w:val="DefaultParagraphFont"/>
    <w:link w:val="Heading1"/>
    <w:uiPriority w:val="9"/>
    <w:rsid w:val="000E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F5B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3F5B"/>
    <w:rPr>
      <w:rFonts w:ascii="Century Gothic" w:eastAsiaTheme="majorEastAsia" w:hAnsi="Century Gothic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51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148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B7C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C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7C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7C9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B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2" ma:contentTypeDescription="Create a new document." ma:contentTypeScope="" ma:versionID="0d9a75170ebbd1553e9e7afcabd256d6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26131660278f9528f09b750b55af26e1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388F-7DFB-40F0-B659-C482913A87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7EC69-34AD-429E-8DEF-FF8D37D3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19DD6-2C3A-4129-8FC3-8C84FE163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38AC7-38B8-441F-A8D8-3530DD32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Worrell</dc:creator>
  <cp:keywords/>
  <dc:description/>
  <cp:lastModifiedBy>Bude Solutions</cp:lastModifiedBy>
  <cp:revision>9</cp:revision>
  <cp:lastPrinted>2020-06-18T11:19:00Z</cp:lastPrinted>
  <dcterms:created xsi:type="dcterms:W3CDTF">2020-06-18T10:56:00Z</dcterms:created>
  <dcterms:modified xsi:type="dcterms:W3CDTF">2020-12-09T10:54:00Z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