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5634" w14:textId="77777777" w:rsidR="00911975" w:rsidRPr="00F2043C" w:rsidRDefault="00911975" w:rsidP="0000551B">
      <w:pPr>
        <w:pStyle w:val="Heading1"/>
        <w:jc w:val="both"/>
        <w:rPr>
          <w:rFonts w:ascii="Arial" w:hAnsi="Arial" w:cs="Arial"/>
          <w:b/>
          <w:bCs/>
          <w:color w:val="auto"/>
        </w:rPr>
      </w:pPr>
      <w:r w:rsidRPr="00F2043C">
        <w:rPr>
          <w:rFonts w:ascii="Arial" w:hAnsi="Arial" w:cs="Arial"/>
          <w:b/>
          <w:bCs/>
          <w:color w:val="auto"/>
        </w:rPr>
        <w:t>Report Statement</w:t>
      </w:r>
    </w:p>
    <w:p w14:paraId="611BE9FF" w14:textId="77777777" w:rsidR="00911975" w:rsidRPr="00ED406E" w:rsidRDefault="00911975" w:rsidP="0000551B">
      <w:pPr>
        <w:jc w:val="both"/>
        <w:rPr>
          <w:rFonts w:ascii="Arial" w:hAnsi="Arial" w:cs="Arial"/>
        </w:rPr>
      </w:pPr>
    </w:p>
    <w:p w14:paraId="70AE441C" w14:textId="6FA8C03A" w:rsidR="00181F82" w:rsidRDefault="00911975" w:rsidP="0000551B">
      <w:pPr>
        <w:pStyle w:val="Heading2"/>
        <w:jc w:val="both"/>
        <w:rPr>
          <w:rFonts w:ascii="Arial" w:hAnsi="Arial" w:cs="Arial"/>
          <w:b/>
          <w:bCs/>
        </w:rPr>
      </w:pPr>
      <w:r w:rsidRPr="00F2043C">
        <w:rPr>
          <w:rFonts w:ascii="Arial" w:hAnsi="Arial" w:cs="Arial"/>
          <w:b/>
          <w:bCs/>
          <w:color w:val="auto"/>
        </w:rPr>
        <w:t>Report Purpose:</w:t>
      </w:r>
      <w:r w:rsidRPr="00F2043C">
        <w:rPr>
          <w:rFonts w:ascii="Arial" w:hAnsi="Arial" w:cs="Arial"/>
          <w:b/>
          <w:bCs/>
        </w:rPr>
        <w:tab/>
      </w:r>
      <w:r w:rsidR="00904BFF">
        <w:rPr>
          <w:rFonts w:ascii="Arial" w:hAnsi="Arial" w:cs="Arial"/>
          <w:b/>
          <w:bCs/>
        </w:rPr>
        <w:t>New Street Naming</w:t>
      </w:r>
    </w:p>
    <w:p w14:paraId="68E624EB" w14:textId="77777777" w:rsidR="00911975" w:rsidRPr="00ED406E" w:rsidRDefault="00911975" w:rsidP="0000551B">
      <w:pPr>
        <w:jc w:val="both"/>
        <w:rPr>
          <w:rFonts w:ascii="Arial" w:hAnsi="Arial" w:cs="Arial"/>
          <w:b/>
          <w:bCs/>
          <w:sz w:val="24"/>
          <w:szCs w:val="24"/>
          <w:lang w:val="en-US"/>
        </w:rPr>
      </w:pPr>
    </w:p>
    <w:p w14:paraId="56F98ECC" w14:textId="77777777" w:rsidR="00181F82" w:rsidRDefault="00911975" w:rsidP="0000551B">
      <w:pPr>
        <w:pStyle w:val="Heading2"/>
        <w:jc w:val="both"/>
        <w:rPr>
          <w:rFonts w:ascii="Arial" w:hAnsi="Arial" w:cs="Arial"/>
          <w:b/>
          <w:bCs/>
        </w:rPr>
      </w:pPr>
      <w:r w:rsidRPr="00F2043C">
        <w:rPr>
          <w:rFonts w:ascii="Arial" w:hAnsi="Arial" w:cs="Arial"/>
          <w:b/>
          <w:bCs/>
          <w:color w:val="auto"/>
        </w:rPr>
        <w:t>Author:</w:t>
      </w:r>
      <w:r w:rsidRPr="00F2043C">
        <w:rPr>
          <w:rFonts w:ascii="Arial" w:hAnsi="Arial" w:cs="Arial"/>
          <w:b/>
          <w:bCs/>
        </w:rPr>
        <w:tab/>
      </w:r>
    </w:p>
    <w:p w14:paraId="60234128" w14:textId="6877CCD2" w:rsidR="00911975" w:rsidRPr="003461C4" w:rsidRDefault="00822144" w:rsidP="0000551B">
      <w:pPr>
        <w:pStyle w:val="Heading2"/>
        <w:jc w:val="both"/>
        <w:rPr>
          <w:rFonts w:ascii="Arial" w:hAnsi="Arial" w:cs="Arial"/>
        </w:rPr>
      </w:pPr>
      <w:r w:rsidRPr="003461C4">
        <w:rPr>
          <w:rFonts w:ascii="Arial" w:hAnsi="Arial" w:cs="Arial"/>
          <w:color w:val="auto"/>
        </w:rPr>
        <w:t>Nicola Mellor</w:t>
      </w:r>
    </w:p>
    <w:p w14:paraId="3F898DD4" w14:textId="77777777" w:rsidR="00B23E4E" w:rsidRPr="00B23E4E" w:rsidRDefault="00B23E4E" w:rsidP="0000551B">
      <w:pPr>
        <w:jc w:val="both"/>
      </w:pPr>
    </w:p>
    <w:p w14:paraId="3D82D15E" w14:textId="20CBF164" w:rsidR="00911975" w:rsidRPr="00F27DCD" w:rsidRDefault="00F27DCD" w:rsidP="0000551B">
      <w:pPr>
        <w:pStyle w:val="Heading2"/>
        <w:jc w:val="both"/>
        <w:rPr>
          <w:rFonts w:ascii="Arial" w:hAnsi="Arial" w:cs="Arial"/>
          <w:b/>
          <w:bCs/>
          <w:color w:val="auto"/>
          <w:lang w:val="en-US"/>
        </w:rPr>
      </w:pPr>
      <w:r w:rsidRPr="00F27DCD">
        <w:rPr>
          <w:rFonts w:ascii="Arial" w:hAnsi="Arial" w:cs="Arial"/>
          <w:b/>
          <w:bCs/>
          <w:color w:val="auto"/>
          <w:lang w:val="en-US"/>
        </w:rPr>
        <w:t>Background</w:t>
      </w:r>
    </w:p>
    <w:p w14:paraId="1B4FFB92" w14:textId="77777777" w:rsidR="00402E57" w:rsidRDefault="00402E57" w:rsidP="00402E57">
      <w:pPr>
        <w:pStyle w:val="Default"/>
      </w:pPr>
    </w:p>
    <w:p w14:paraId="6672D50C" w14:textId="159F60D5" w:rsidR="00402E57" w:rsidRPr="00402E57" w:rsidRDefault="00402E57" w:rsidP="00402E57">
      <w:pPr>
        <w:pStyle w:val="Default"/>
        <w:rPr>
          <w:rFonts w:ascii="Arial" w:hAnsi="Arial" w:cs="Arial"/>
          <w:sz w:val="22"/>
          <w:szCs w:val="22"/>
        </w:rPr>
      </w:pPr>
      <w:r w:rsidRPr="00402E57">
        <w:rPr>
          <w:rFonts w:ascii="Arial" w:hAnsi="Arial" w:cs="Arial"/>
          <w:sz w:val="22"/>
          <w:szCs w:val="22"/>
        </w:rPr>
        <w:t xml:space="preserve">Under Cheshire East Council’s Street Naming &amp; Numbering Policy procedure, we are required to gather views of various internal and external bodies, including the Ward Councillors and Parish Council for any proposed new street names being allocated under the Council’s Street Naming &amp; Numbering statutory powers. </w:t>
      </w:r>
    </w:p>
    <w:p w14:paraId="476203DE" w14:textId="77777777" w:rsidR="00402E57" w:rsidRDefault="00402E57" w:rsidP="00402E57">
      <w:pPr>
        <w:pStyle w:val="Default"/>
        <w:rPr>
          <w:rFonts w:ascii="Arial" w:hAnsi="Arial" w:cs="Arial"/>
          <w:sz w:val="22"/>
          <w:szCs w:val="22"/>
        </w:rPr>
      </w:pPr>
    </w:p>
    <w:p w14:paraId="5E64125C" w14:textId="05631144" w:rsidR="00402E57" w:rsidRPr="00402E57" w:rsidRDefault="00402E57" w:rsidP="00402E57">
      <w:pPr>
        <w:pStyle w:val="Default"/>
        <w:rPr>
          <w:rFonts w:ascii="Arial" w:hAnsi="Arial" w:cs="Arial"/>
          <w:sz w:val="22"/>
          <w:szCs w:val="22"/>
        </w:rPr>
      </w:pPr>
      <w:r w:rsidRPr="00402E57">
        <w:rPr>
          <w:rFonts w:ascii="Arial" w:hAnsi="Arial" w:cs="Arial"/>
          <w:sz w:val="22"/>
          <w:szCs w:val="22"/>
        </w:rPr>
        <w:t xml:space="preserve">We have received an application to name a new street at Land between </w:t>
      </w:r>
      <w:proofErr w:type="spellStart"/>
      <w:r w:rsidRPr="00402E57">
        <w:rPr>
          <w:rFonts w:ascii="Arial" w:hAnsi="Arial" w:cs="Arial"/>
          <w:sz w:val="22"/>
          <w:szCs w:val="22"/>
        </w:rPr>
        <w:t>Chelford</w:t>
      </w:r>
      <w:proofErr w:type="spellEnd"/>
      <w:r w:rsidRPr="00402E57">
        <w:rPr>
          <w:rFonts w:ascii="Arial" w:hAnsi="Arial" w:cs="Arial"/>
          <w:sz w:val="22"/>
          <w:szCs w:val="22"/>
        </w:rPr>
        <w:t xml:space="preserve"> Road and Whirley Road, Macclesfield (Phase 2 of development) </w:t>
      </w:r>
    </w:p>
    <w:p w14:paraId="4C754EDD" w14:textId="5D8F2F44" w:rsidR="00402E57" w:rsidRDefault="00402E57" w:rsidP="00402E57">
      <w:pPr>
        <w:pStyle w:val="Default"/>
        <w:rPr>
          <w:rFonts w:ascii="Arial" w:hAnsi="Arial" w:cs="Arial"/>
          <w:sz w:val="22"/>
          <w:szCs w:val="22"/>
        </w:rPr>
      </w:pPr>
    </w:p>
    <w:p w14:paraId="40214DEE" w14:textId="52BE4A29" w:rsidR="00402E57" w:rsidRDefault="00402E57" w:rsidP="00402E57">
      <w:pPr>
        <w:pStyle w:val="Default"/>
        <w:rPr>
          <w:rFonts w:ascii="Arial" w:hAnsi="Arial" w:cs="Arial"/>
          <w:sz w:val="22"/>
          <w:szCs w:val="22"/>
        </w:rPr>
      </w:pPr>
      <w:r w:rsidRPr="00402E57">
        <w:rPr>
          <w:rFonts w:ascii="Arial" w:hAnsi="Arial" w:cs="Arial"/>
          <w:sz w:val="22"/>
          <w:szCs w:val="22"/>
        </w:rPr>
        <w:t xml:space="preserve">Planning application: 19/3098M </w:t>
      </w:r>
    </w:p>
    <w:p w14:paraId="233F080C" w14:textId="73951D69" w:rsidR="00402E57" w:rsidRPr="00402E57" w:rsidRDefault="00402E57" w:rsidP="00402E57">
      <w:pPr>
        <w:pStyle w:val="Default"/>
        <w:rPr>
          <w:rFonts w:ascii="Arial" w:hAnsi="Arial" w:cs="Arial"/>
          <w:sz w:val="22"/>
          <w:szCs w:val="22"/>
        </w:rPr>
      </w:pPr>
    </w:p>
    <w:p w14:paraId="13631AFD" w14:textId="45E204A9" w:rsidR="00B622A0" w:rsidRDefault="00402E57" w:rsidP="00150C2F">
      <w:pPr>
        <w:pStyle w:val="BodyText3"/>
        <w:ind w:left="0"/>
        <w:rPr>
          <w:rFonts w:cs="Arial"/>
          <w:sz w:val="22"/>
          <w:szCs w:val="22"/>
        </w:rPr>
      </w:pPr>
      <w:r w:rsidRPr="00402E57">
        <w:rPr>
          <w:rFonts w:cs="Arial"/>
          <w:sz w:val="22"/>
          <w:szCs w:val="22"/>
        </w:rPr>
        <w:t>The developer has not put forward any street name suggestions therefore has requested street name ideas from the Council.</w:t>
      </w:r>
    </w:p>
    <w:p w14:paraId="2EF75B0A" w14:textId="3B956B6C" w:rsidR="004A731C" w:rsidRDefault="00712B48" w:rsidP="00150C2F">
      <w:pPr>
        <w:pStyle w:val="BodyText3"/>
        <w:ind w:left="0"/>
        <w:rPr>
          <w:rFonts w:cs="Arial"/>
          <w:sz w:val="22"/>
          <w:szCs w:val="22"/>
        </w:rPr>
      </w:pPr>
      <w:r w:rsidRPr="009661A8">
        <w:rPr>
          <w:rFonts w:cs="Arial"/>
          <w:szCs w:val="24"/>
          <w:lang w:val="en-US"/>
        </w:rPr>
        <w:drawing>
          <wp:anchor distT="0" distB="0" distL="114300" distR="114300" simplePos="0" relativeHeight="251658240" behindDoc="0" locked="0" layoutInCell="1" allowOverlap="1" wp14:anchorId="02354A96" wp14:editId="590EDEAE">
            <wp:simplePos x="0" y="0"/>
            <wp:positionH relativeFrom="column">
              <wp:posOffset>-28575</wp:posOffset>
            </wp:positionH>
            <wp:positionV relativeFrom="paragraph">
              <wp:posOffset>52705</wp:posOffset>
            </wp:positionV>
            <wp:extent cx="4772025" cy="4514215"/>
            <wp:effectExtent l="0" t="0" r="9525" b="635"/>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72025" cy="4514215"/>
                    </a:xfrm>
                    <a:prstGeom prst="rect">
                      <a:avLst/>
                    </a:prstGeom>
                  </pic:spPr>
                </pic:pic>
              </a:graphicData>
            </a:graphic>
            <wp14:sizeRelH relativeFrom="page">
              <wp14:pctWidth>0</wp14:pctWidth>
            </wp14:sizeRelH>
            <wp14:sizeRelV relativeFrom="page">
              <wp14:pctHeight>0</wp14:pctHeight>
            </wp14:sizeRelV>
          </wp:anchor>
        </w:drawing>
      </w:r>
    </w:p>
    <w:p w14:paraId="6F4D910A" w14:textId="6E14DA3B" w:rsidR="004A731C" w:rsidRDefault="004A731C" w:rsidP="00150C2F">
      <w:pPr>
        <w:pStyle w:val="BodyText3"/>
        <w:ind w:left="0"/>
        <w:rPr>
          <w:rFonts w:cs="Arial"/>
          <w:sz w:val="22"/>
          <w:szCs w:val="22"/>
        </w:rPr>
      </w:pPr>
    </w:p>
    <w:p w14:paraId="69876A38" w14:textId="0EADC619" w:rsidR="004A731C" w:rsidRDefault="004A731C" w:rsidP="00150C2F">
      <w:pPr>
        <w:pStyle w:val="BodyText3"/>
        <w:ind w:left="0"/>
        <w:rPr>
          <w:rFonts w:cs="Arial"/>
          <w:sz w:val="22"/>
          <w:szCs w:val="22"/>
        </w:rPr>
      </w:pPr>
    </w:p>
    <w:p w14:paraId="06B598AB" w14:textId="77777777" w:rsidR="004A731C" w:rsidRDefault="004A731C" w:rsidP="00150C2F">
      <w:pPr>
        <w:pStyle w:val="BodyText3"/>
        <w:ind w:left="0"/>
        <w:rPr>
          <w:rFonts w:cs="Arial"/>
          <w:sz w:val="22"/>
          <w:szCs w:val="22"/>
        </w:rPr>
      </w:pPr>
    </w:p>
    <w:p w14:paraId="66481D17" w14:textId="77777777" w:rsidR="004A731C" w:rsidRDefault="004A731C" w:rsidP="00150C2F">
      <w:pPr>
        <w:pStyle w:val="BodyText3"/>
        <w:ind w:left="0"/>
        <w:rPr>
          <w:rFonts w:cs="Arial"/>
          <w:sz w:val="22"/>
          <w:szCs w:val="22"/>
        </w:rPr>
      </w:pPr>
    </w:p>
    <w:p w14:paraId="0A722F4A" w14:textId="77777777" w:rsidR="004A731C" w:rsidRDefault="004A731C" w:rsidP="00150C2F">
      <w:pPr>
        <w:pStyle w:val="BodyText3"/>
        <w:ind w:left="0"/>
        <w:rPr>
          <w:rFonts w:cs="Arial"/>
          <w:sz w:val="22"/>
          <w:szCs w:val="22"/>
        </w:rPr>
      </w:pPr>
    </w:p>
    <w:p w14:paraId="0A5FF7C1" w14:textId="77777777" w:rsidR="004A731C" w:rsidRDefault="004A731C" w:rsidP="00150C2F">
      <w:pPr>
        <w:pStyle w:val="BodyText3"/>
        <w:ind w:left="0"/>
        <w:rPr>
          <w:rFonts w:cs="Arial"/>
          <w:sz w:val="22"/>
          <w:szCs w:val="22"/>
        </w:rPr>
      </w:pPr>
    </w:p>
    <w:p w14:paraId="7061CF93" w14:textId="77777777" w:rsidR="004A731C" w:rsidRDefault="004A731C" w:rsidP="00150C2F">
      <w:pPr>
        <w:pStyle w:val="BodyText3"/>
        <w:ind w:left="0"/>
        <w:rPr>
          <w:rFonts w:cs="Arial"/>
          <w:sz w:val="22"/>
          <w:szCs w:val="22"/>
        </w:rPr>
      </w:pPr>
    </w:p>
    <w:p w14:paraId="0B24B97A" w14:textId="77777777" w:rsidR="004A731C" w:rsidRDefault="004A731C" w:rsidP="00150C2F">
      <w:pPr>
        <w:pStyle w:val="BodyText3"/>
        <w:ind w:left="0"/>
        <w:rPr>
          <w:rFonts w:cs="Arial"/>
          <w:sz w:val="22"/>
          <w:szCs w:val="22"/>
        </w:rPr>
      </w:pPr>
    </w:p>
    <w:p w14:paraId="71C85766" w14:textId="77777777" w:rsidR="004A731C" w:rsidRDefault="004A731C" w:rsidP="00150C2F">
      <w:pPr>
        <w:pStyle w:val="BodyText3"/>
        <w:ind w:left="0"/>
        <w:rPr>
          <w:rFonts w:cs="Arial"/>
          <w:sz w:val="22"/>
          <w:szCs w:val="22"/>
        </w:rPr>
      </w:pPr>
    </w:p>
    <w:p w14:paraId="4EB4C9FB" w14:textId="77777777" w:rsidR="004A731C" w:rsidRDefault="004A731C" w:rsidP="00150C2F">
      <w:pPr>
        <w:pStyle w:val="BodyText3"/>
        <w:ind w:left="0"/>
        <w:rPr>
          <w:rFonts w:cs="Arial"/>
          <w:sz w:val="22"/>
          <w:szCs w:val="22"/>
        </w:rPr>
      </w:pPr>
    </w:p>
    <w:p w14:paraId="379A0A60" w14:textId="77777777" w:rsidR="004A731C" w:rsidRDefault="004A731C" w:rsidP="00150C2F">
      <w:pPr>
        <w:pStyle w:val="BodyText3"/>
        <w:ind w:left="0"/>
        <w:rPr>
          <w:rFonts w:cs="Arial"/>
          <w:sz w:val="22"/>
          <w:szCs w:val="22"/>
        </w:rPr>
      </w:pPr>
    </w:p>
    <w:p w14:paraId="55490FA9" w14:textId="77777777" w:rsidR="004A731C" w:rsidRDefault="004A731C" w:rsidP="00150C2F">
      <w:pPr>
        <w:pStyle w:val="BodyText3"/>
        <w:ind w:left="0"/>
        <w:rPr>
          <w:rFonts w:cs="Arial"/>
          <w:sz w:val="22"/>
          <w:szCs w:val="22"/>
        </w:rPr>
      </w:pPr>
    </w:p>
    <w:p w14:paraId="3D39AB21" w14:textId="77777777" w:rsidR="004A731C" w:rsidRDefault="004A731C" w:rsidP="00150C2F">
      <w:pPr>
        <w:pStyle w:val="BodyText3"/>
        <w:ind w:left="0"/>
        <w:rPr>
          <w:rFonts w:cs="Arial"/>
          <w:sz w:val="22"/>
          <w:szCs w:val="22"/>
        </w:rPr>
      </w:pPr>
    </w:p>
    <w:p w14:paraId="4E2C259F" w14:textId="77777777" w:rsidR="004A731C" w:rsidRDefault="004A731C" w:rsidP="00150C2F">
      <w:pPr>
        <w:pStyle w:val="BodyText3"/>
        <w:ind w:left="0"/>
        <w:rPr>
          <w:rFonts w:cs="Arial"/>
          <w:sz w:val="22"/>
          <w:szCs w:val="22"/>
        </w:rPr>
      </w:pPr>
    </w:p>
    <w:p w14:paraId="7A921D76" w14:textId="77777777" w:rsidR="004A731C" w:rsidRDefault="004A731C" w:rsidP="00150C2F">
      <w:pPr>
        <w:pStyle w:val="BodyText3"/>
        <w:ind w:left="0"/>
        <w:rPr>
          <w:rFonts w:cs="Arial"/>
          <w:sz w:val="22"/>
          <w:szCs w:val="22"/>
        </w:rPr>
      </w:pPr>
    </w:p>
    <w:p w14:paraId="413CE8B4" w14:textId="77777777" w:rsidR="004A731C" w:rsidRDefault="004A731C" w:rsidP="00150C2F">
      <w:pPr>
        <w:pStyle w:val="BodyText3"/>
        <w:ind w:left="0"/>
        <w:rPr>
          <w:rFonts w:cs="Arial"/>
          <w:sz w:val="22"/>
          <w:szCs w:val="22"/>
        </w:rPr>
      </w:pPr>
    </w:p>
    <w:p w14:paraId="26FFBA61" w14:textId="77777777" w:rsidR="004A731C" w:rsidRDefault="004A731C" w:rsidP="00150C2F">
      <w:pPr>
        <w:pStyle w:val="BodyText3"/>
        <w:ind w:left="0"/>
        <w:rPr>
          <w:rFonts w:cs="Arial"/>
          <w:sz w:val="22"/>
          <w:szCs w:val="22"/>
        </w:rPr>
      </w:pPr>
    </w:p>
    <w:p w14:paraId="32ADD605" w14:textId="77777777" w:rsidR="004A731C" w:rsidRDefault="004A731C" w:rsidP="00150C2F">
      <w:pPr>
        <w:pStyle w:val="BodyText3"/>
        <w:ind w:left="0"/>
        <w:rPr>
          <w:rFonts w:cs="Arial"/>
          <w:sz w:val="22"/>
          <w:szCs w:val="22"/>
        </w:rPr>
      </w:pPr>
    </w:p>
    <w:p w14:paraId="3F0B3C6B" w14:textId="77777777" w:rsidR="004A731C" w:rsidRDefault="004A731C" w:rsidP="00150C2F">
      <w:pPr>
        <w:pStyle w:val="BodyText3"/>
        <w:ind w:left="0"/>
        <w:rPr>
          <w:rFonts w:cs="Arial"/>
          <w:sz w:val="22"/>
          <w:szCs w:val="22"/>
        </w:rPr>
      </w:pPr>
    </w:p>
    <w:p w14:paraId="4EB79D9F" w14:textId="77777777" w:rsidR="004A731C" w:rsidRDefault="004A731C" w:rsidP="00150C2F">
      <w:pPr>
        <w:pStyle w:val="BodyText3"/>
        <w:ind w:left="0"/>
        <w:rPr>
          <w:rFonts w:cs="Arial"/>
          <w:sz w:val="22"/>
          <w:szCs w:val="22"/>
        </w:rPr>
      </w:pPr>
    </w:p>
    <w:p w14:paraId="6C70FE80" w14:textId="77777777" w:rsidR="004A731C" w:rsidRDefault="004A731C" w:rsidP="00150C2F">
      <w:pPr>
        <w:pStyle w:val="BodyText3"/>
        <w:ind w:left="0"/>
        <w:rPr>
          <w:rFonts w:cs="Arial"/>
          <w:sz w:val="22"/>
          <w:szCs w:val="22"/>
        </w:rPr>
      </w:pPr>
    </w:p>
    <w:p w14:paraId="4A15E6BF" w14:textId="77777777" w:rsidR="004A731C" w:rsidRDefault="004A731C" w:rsidP="00150C2F">
      <w:pPr>
        <w:pStyle w:val="BodyText3"/>
        <w:ind w:left="0"/>
        <w:rPr>
          <w:rFonts w:cs="Arial"/>
          <w:sz w:val="22"/>
          <w:szCs w:val="22"/>
        </w:rPr>
      </w:pPr>
    </w:p>
    <w:p w14:paraId="132FD5D2" w14:textId="1233F88F" w:rsidR="004A731C" w:rsidRDefault="004A731C" w:rsidP="00150C2F">
      <w:pPr>
        <w:pStyle w:val="BodyText3"/>
        <w:ind w:left="0"/>
        <w:rPr>
          <w:rFonts w:cs="Arial"/>
          <w:szCs w:val="24"/>
          <w:lang w:val="en-US"/>
        </w:rPr>
      </w:pPr>
      <w:r w:rsidRPr="004A731C">
        <w:rPr>
          <w:rFonts w:cs="Arial"/>
          <w:szCs w:val="24"/>
          <w:lang w:val="en-US"/>
        </w:rPr>
        <w:lastRenderedPageBreak/>
        <w:drawing>
          <wp:anchor distT="0" distB="0" distL="114300" distR="114300" simplePos="0" relativeHeight="251659264" behindDoc="0" locked="0" layoutInCell="1" allowOverlap="1" wp14:anchorId="6ED33334" wp14:editId="6FB67D8E">
            <wp:simplePos x="0" y="0"/>
            <wp:positionH relativeFrom="column">
              <wp:posOffset>0</wp:posOffset>
            </wp:positionH>
            <wp:positionV relativeFrom="paragraph">
              <wp:posOffset>0</wp:posOffset>
            </wp:positionV>
            <wp:extent cx="5731510" cy="5285740"/>
            <wp:effectExtent l="0" t="0" r="2540" b="0"/>
            <wp:wrapSquare wrapText="bothSides"/>
            <wp:docPr id="2" name="Picture 2"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5285740"/>
                    </a:xfrm>
                    <a:prstGeom prst="rect">
                      <a:avLst/>
                    </a:prstGeom>
                  </pic:spPr>
                </pic:pic>
              </a:graphicData>
            </a:graphic>
            <wp14:sizeRelH relativeFrom="page">
              <wp14:pctWidth>0</wp14:pctWidth>
            </wp14:sizeRelH>
            <wp14:sizeRelV relativeFrom="page">
              <wp14:pctHeight>0</wp14:pctHeight>
            </wp14:sizeRelV>
          </wp:anchor>
        </w:drawing>
      </w:r>
    </w:p>
    <w:sectPr w:rsidR="004A731C" w:rsidSect="00150C2F">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B147" w14:textId="77777777" w:rsidR="00FF47CA" w:rsidRDefault="00FF47CA" w:rsidP="00CC2211">
      <w:pPr>
        <w:spacing w:after="0" w:line="240" w:lineRule="auto"/>
      </w:pPr>
      <w:r>
        <w:separator/>
      </w:r>
    </w:p>
  </w:endnote>
  <w:endnote w:type="continuationSeparator" w:id="0">
    <w:p w14:paraId="73EFF401" w14:textId="77777777" w:rsidR="00FF47CA" w:rsidRDefault="00FF47CA" w:rsidP="00CC2211">
      <w:pPr>
        <w:spacing w:after="0" w:line="240" w:lineRule="auto"/>
      </w:pPr>
      <w:r>
        <w:continuationSeparator/>
      </w:r>
    </w:p>
  </w:endnote>
  <w:endnote w:type="continuationNotice" w:id="1">
    <w:p w14:paraId="18AE4153" w14:textId="77777777" w:rsidR="00FF47CA" w:rsidRDefault="00FF4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1B91" w14:textId="77777777" w:rsidR="00FF47CA" w:rsidRDefault="00FF47CA" w:rsidP="00CC2211">
      <w:pPr>
        <w:spacing w:after="0" w:line="240" w:lineRule="auto"/>
      </w:pPr>
      <w:r>
        <w:separator/>
      </w:r>
    </w:p>
  </w:footnote>
  <w:footnote w:type="continuationSeparator" w:id="0">
    <w:p w14:paraId="1229D515" w14:textId="77777777" w:rsidR="00FF47CA" w:rsidRDefault="00FF47CA" w:rsidP="00CC2211">
      <w:pPr>
        <w:spacing w:after="0" w:line="240" w:lineRule="auto"/>
      </w:pPr>
      <w:r>
        <w:continuationSeparator/>
      </w:r>
    </w:p>
  </w:footnote>
  <w:footnote w:type="continuationNotice" w:id="1">
    <w:p w14:paraId="5AC0085E" w14:textId="77777777" w:rsidR="00FF47CA" w:rsidRDefault="00FF4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B3BF" w14:textId="43184611" w:rsidR="00A0083A" w:rsidRDefault="00A0083A" w:rsidP="00A0083A">
    <w:pPr>
      <w:pStyle w:val="Header"/>
      <w:jc w:val="right"/>
    </w:pPr>
    <w:r>
      <w:t>MTC Planning Committee 14 04 23 Agenda Item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C1D"/>
    <w:multiLevelType w:val="hybridMultilevel"/>
    <w:tmpl w:val="C27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D3920"/>
    <w:multiLevelType w:val="hybridMultilevel"/>
    <w:tmpl w:val="AE5A3B8C"/>
    <w:lvl w:ilvl="0" w:tplc="E7484F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80272"/>
    <w:multiLevelType w:val="hybridMultilevel"/>
    <w:tmpl w:val="087E2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93DD1"/>
    <w:multiLevelType w:val="hybridMultilevel"/>
    <w:tmpl w:val="9DA4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0678C"/>
    <w:multiLevelType w:val="hybridMultilevel"/>
    <w:tmpl w:val="6A0A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77E9C"/>
    <w:multiLevelType w:val="hybridMultilevel"/>
    <w:tmpl w:val="E69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62572"/>
    <w:multiLevelType w:val="hybridMultilevel"/>
    <w:tmpl w:val="7CC6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411243"/>
    <w:multiLevelType w:val="hybridMultilevel"/>
    <w:tmpl w:val="18CA6C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00745F"/>
    <w:multiLevelType w:val="hybridMultilevel"/>
    <w:tmpl w:val="794CBC2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3538730">
    <w:abstractNumId w:val="6"/>
  </w:num>
  <w:num w:numId="2" w16cid:durableId="2059812508">
    <w:abstractNumId w:val="3"/>
  </w:num>
  <w:num w:numId="3" w16cid:durableId="278486952">
    <w:abstractNumId w:val="5"/>
  </w:num>
  <w:num w:numId="4" w16cid:durableId="1093093515">
    <w:abstractNumId w:val="0"/>
  </w:num>
  <w:num w:numId="5" w16cid:durableId="581069831">
    <w:abstractNumId w:val="2"/>
  </w:num>
  <w:num w:numId="6" w16cid:durableId="1154836796">
    <w:abstractNumId w:val="4"/>
  </w:num>
  <w:num w:numId="7" w16cid:durableId="338627300">
    <w:abstractNumId w:val="1"/>
  </w:num>
  <w:num w:numId="8" w16cid:durableId="755174268">
    <w:abstractNumId w:val="8"/>
  </w:num>
  <w:num w:numId="9" w16cid:durableId="1437020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75"/>
    <w:rsid w:val="0000551B"/>
    <w:rsid w:val="000130CE"/>
    <w:rsid w:val="00013934"/>
    <w:rsid w:val="000145E9"/>
    <w:rsid w:val="00022901"/>
    <w:rsid w:val="00036636"/>
    <w:rsid w:val="00037A7D"/>
    <w:rsid w:val="000432E4"/>
    <w:rsid w:val="0005477E"/>
    <w:rsid w:val="0006683E"/>
    <w:rsid w:val="00067344"/>
    <w:rsid w:val="0009077A"/>
    <w:rsid w:val="0009500E"/>
    <w:rsid w:val="000C6A6A"/>
    <w:rsid w:val="000E05F0"/>
    <w:rsid w:val="00101D55"/>
    <w:rsid w:val="001065E5"/>
    <w:rsid w:val="001221EF"/>
    <w:rsid w:val="00150C2F"/>
    <w:rsid w:val="00163724"/>
    <w:rsid w:val="001732AC"/>
    <w:rsid w:val="00181F82"/>
    <w:rsid w:val="00191161"/>
    <w:rsid w:val="001C3810"/>
    <w:rsid w:val="001C6CE9"/>
    <w:rsid w:val="001D0B3C"/>
    <w:rsid w:val="00213773"/>
    <w:rsid w:val="00233BC1"/>
    <w:rsid w:val="00233F16"/>
    <w:rsid w:val="002455CA"/>
    <w:rsid w:val="002548CC"/>
    <w:rsid w:val="00257840"/>
    <w:rsid w:val="00284A8E"/>
    <w:rsid w:val="002A0C5C"/>
    <w:rsid w:val="002A3C05"/>
    <w:rsid w:val="002E3372"/>
    <w:rsid w:val="002F5492"/>
    <w:rsid w:val="00312F0F"/>
    <w:rsid w:val="00313392"/>
    <w:rsid w:val="003461C4"/>
    <w:rsid w:val="00372B63"/>
    <w:rsid w:val="00374114"/>
    <w:rsid w:val="003B6B11"/>
    <w:rsid w:val="003C0DE6"/>
    <w:rsid w:val="003E720B"/>
    <w:rsid w:val="00402E57"/>
    <w:rsid w:val="00416D0C"/>
    <w:rsid w:val="00430746"/>
    <w:rsid w:val="0043605E"/>
    <w:rsid w:val="00436274"/>
    <w:rsid w:val="004546BF"/>
    <w:rsid w:val="0046335D"/>
    <w:rsid w:val="00486F19"/>
    <w:rsid w:val="004A731C"/>
    <w:rsid w:val="004C47F7"/>
    <w:rsid w:val="004D39F6"/>
    <w:rsid w:val="004E1505"/>
    <w:rsid w:val="004E4860"/>
    <w:rsid w:val="004E5AC7"/>
    <w:rsid w:val="004F6E61"/>
    <w:rsid w:val="00522268"/>
    <w:rsid w:val="00526288"/>
    <w:rsid w:val="005424FB"/>
    <w:rsid w:val="00544928"/>
    <w:rsid w:val="00556438"/>
    <w:rsid w:val="005B3C50"/>
    <w:rsid w:val="005E44A6"/>
    <w:rsid w:val="005F385A"/>
    <w:rsid w:val="005F57FA"/>
    <w:rsid w:val="00616958"/>
    <w:rsid w:val="00625875"/>
    <w:rsid w:val="00640A30"/>
    <w:rsid w:val="006430A9"/>
    <w:rsid w:val="00651931"/>
    <w:rsid w:val="006857DC"/>
    <w:rsid w:val="00686BD7"/>
    <w:rsid w:val="0068765D"/>
    <w:rsid w:val="006B0E0A"/>
    <w:rsid w:val="006B18D6"/>
    <w:rsid w:val="006C4CE6"/>
    <w:rsid w:val="006D73B9"/>
    <w:rsid w:val="006E31C8"/>
    <w:rsid w:val="006E58C5"/>
    <w:rsid w:val="006F1EEF"/>
    <w:rsid w:val="00712B48"/>
    <w:rsid w:val="00720DB9"/>
    <w:rsid w:val="00730EF7"/>
    <w:rsid w:val="00736503"/>
    <w:rsid w:val="00736CC8"/>
    <w:rsid w:val="00754C09"/>
    <w:rsid w:val="0077714B"/>
    <w:rsid w:val="00791819"/>
    <w:rsid w:val="007A5606"/>
    <w:rsid w:val="007B7900"/>
    <w:rsid w:val="007D017A"/>
    <w:rsid w:val="007D68FB"/>
    <w:rsid w:val="007E6E38"/>
    <w:rsid w:val="0080362E"/>
    <w:rsid w:val="00804A8A"/>
    <w:rsid w:val="0081076F"/>
    <w:rsid w:val="00822144"/>
    <w:rsid w:val="00825E8D"/>
    <w:rsid w:val="00826233"/>
    <w:rsid w:val="00855AB1"/>
    <w:rsid w:val="00855AFB"/>
    <w:rsid w:val="00856ECE"/>
    <w:rsid w:val="0085723C"/>
    <w:rsid w:val="00857C14"/>
    <w:rsid w:val="00891981"/>
    <w:rsid w:val="008E26FB"/>
    <w:rsid w:val="00904BFF"/>
    <w:rsid w:val="00905001"/>
    <w:rsid w:val="00911975"/>
    <w:rsid w:val="009661A8"/>
    <w:rsid w:val="00980BD7"/>
    <w:rsid w:val="009839A9"/>
    <w:rsid w:val="009C428F"/>
    <w:rsid w:val="009C693B"/>
    <w:rsid w:val="009D3713"/>
    <w:rsid w:val="009E0DF6"/>
    <w:rsid w:val="00A0083A"/>
    <w:rsid w:val="00A05AED"/>
    <w:rsid w:val="00A11337"/>
    <w:rsid w:val="00A14FB5"/>
    <w:rsid w:val="00A426A7"/>
    <w:rsid w:val="00A45BCB"/>
    <w:rsid w:val="00A51D6C"/>
    <w:rsid w:val="00A743B7"/>
    <w:rsid w:val="00AC4FEB"/>
    <w:rsid w:val="00B23E4E"/>
    <w:rsid w:val="00B57B44"/>
    <w:rsid w:val="00B622A0"/>
    <w:rsid w:val="00BA663A"/>
    <w:rsid w:val="00BB0FF0"/>
    <w:rsid w:val="00BD0A49"/>
    <w:rsid w:val="00BD294E"/>
    <w:rsid w:val="00BD521A"/>
    <w:rsid w:val="00C01091"/>
    <w:rsid w:val="00C14CFE"/>
    <w:rsid w:val="00C41AA1"/>
    <w:rsid w:val="00C42945"/>
    <w:rsid w:val="00C73F88"/>
    <w:rsid w:val="00CC0464"/>
    <w:rsid w:val="00CC2211"/>
    <w:rsid w:val="00CD4E65"/>
    <w:rsid w:val="00CF1294"/>
    <w:rsid w:val="00CF50DD"/>
    <w:rsid w:val="00D139BA"/>
    <w:rsid w:val="00D55B66"/>
    <w:rsid w:val="00D6156E"/>
    <w:rsid w:val="00DF3F69"/>
    <w:rsid w:val="00E143EE"/>
    <w:rsid w:val="00E26F77"/>
    <w:rsid w:val="00E35047"/>
    <w:rsid w:val="00E42A17"/>
    <w:rsid w:val="00E546DF"/>
    <w:rsid w:val="00E659A6"/>
    <w:rsid w:val="00E96F78"/>
    <w:rsid w:val="00EA47A3"/>
    <w:rsid w:val="00EC1062"/>
    <w:rsid w:val="00EC13A3"/>
    <w:rsid w:val="00EF0FF5"/>
    <w:rsid w:val="00F14788"/>
    <w:rsid w:val="00F20ED7"/>
    <w:rsid w:val="00F21A5A"/>
    <w:rsid w:val="00F23451"/>
    <w:rsid w:val="00F27DCD"/>
    <w:rsid w:val="00F4623D"/>
    <w:rsid w:val="00F6107E"/>
    <w:rsid w:val="00F62A70"/>
    <w:rsid w:val="00F66BA4"/>
    <w:rsid w:val="00F743B7"/>
    <w:rsid w:val="00F8784A"/>
    <w:rsid w:val="00FA020E"/>
    <w:rsid w:val="00FA1351"/>
    <w:rsid w:val="00FB27A8"/>
    <w:rsid w:val="00FC6EFB"/>
    <w:rsid w:val="00FE3C3E"/>
    <w:rsid w:val="00FE4741"/>
    <w:rsid w:val="00FF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FA6F"/>
  <w15:chartTrackingRefBased/>
  <w15:docId w15:val="{B3592E07-D6FB-4476-91CE-3E21652C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19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tyle">
    <w:name w:val="Header Style"/>
    <w:basedOn w:val="Header"/>
    <w:link w:val="HeaderStyleChar"/>
    <w:qFormat/>
    <w:rsid w:val="0005477E"/>
    <w:pPr>
      <w:jc w:val="right"/>
    </w:pPr>
    <w:rPr>
      <w:rFonts w:ascii="Century Gothic" w:hAnsi="Century Gothic"/>
      <w:b/>
      <w:bCs/>
      <w:sz w:val="20"/>
      <w:szCs w:val="20"/>
    </w:rPr>
  </w:style>
  <w:style w:type="character" w:customStyle="1" w:styleId="HeaderStyleChar">
    <w:name w:val="Header Style Char"/>
    <w:basedOn w:val="HeaderChar"/>
    <w:link w:val="HeaderStyle"/>
    <w:rsid w:val="0005477E"/>
    <w:rPr>
      <w:rFonts w:ascii="Century Gothic" w:hAnsi="Century Gothic"/>
      <w:b/>
      <w:bCs/>
      <w:sz w:val="20"/>
      <w:szCs w:val="20"/>
    </w:rPr>
  </w:style>
  <w:style w:type="paragraph" w:styleId="Header">
    <w:name w:val="header"/>
    <w:basedOn w:val="Normal"/>
    <w:link w:val="HeaderChar"/>
    <w:uiPriority w:val="99"/>
    <w:unhideWhenUsed/>
    <w:rsid w:val="00054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77E"/>
  </w:style>
  <w:style w:type="paragraph" w:styleId="BodyText3">
    <w:name w:val="Body Text 3"/>
    <w:basedOn w:val="Normal"/>
    <w:link w:val="BodyText3Char"/>
    <w:rsid w:val="00911975"/>
    <w:pPr>
      <w:spacing w:before="60" w:after="60" w:line="240" w:lineRule="auto"/>
      <w:ind w:left="600"/>
      <w:jc w:val="both"/>
    </w:pPr>
    <w:rPr>
      <w:rFonts w:ascii="Arial" w:eastAsia="Times New Roman" w:hAnsi="Arial" w:cs="Times New Roman"/>
      <w:sz w:val="24"/>
      <w:szCs w:val="16"/>
    </w:rPr>
  </w:style>
  <w:style w:type="character" w:customStyle="1" w:styleId="BodyText3Char">
    <w:name w:val="Body Text 3 Char"/>
    <w:basedOn w:val="DefaultParagraphFont"/>
    <w:link w:val="BodyText3"/>
    <w:rsid w:val="00911975"/>
    <w:rPr>
      <w:rFonts w:ascii="Arial" w:eastAsia="Times New Roman" w:hAnsi="Arial" w:cs="Times New Roman"/>
      <w:sz w:val="24"/>
      <w:szCs w:val="16"/>
    </w:rPr>
  </w:style>
  <w:style w:type="character" w:customStyle="1" w:styleId="Heading1Char">
    <w:name w:val="Heading 1 Char"/>
    <w:basedOn w:val="DefaultParagraphFont"/>
    <w:link w:val="Heading1"/>
    <w:uiPriority w:val="9"/>
    <w:rsid w:val="009119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1975"/>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C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11"/>
  </w:style>
  <w:style w:type="paragraph" w:styleId="ListParagraph">
    <w:name w:val="List Paragraph"/>
    <w:basedOn w:val="Normal"/>
    <w:uiPriority w:val="34"/>
    <w:qFormat/>
    <w:rsid w:val="004E4860"/>
    <w:pPr>
      <w:ind w:left="720"/>
      <w:contextualSpacing/>
    </w:pPr>
  </w:style>
  <w:style w:type="character" w:styleId="Hyperlink">
    <w:name w:val="Hyperlink"/>
    <w:basedOn w:val="DefaultParagraphFont"/>
    <w:uiPriority w:val="99"/>
    <w:unhideWhenUsed/>
    <w:rsid w:val="00A11337"/>
    <w:rPr>
      <w:color w:val="0563C1" w:themeColor="hyperlink"/>
      <w:u w:val="single"/>
    </w:rPr>
  </w:style>
  <w:style w:type="character" w:styleId="UnresolvedMention">
    <w:name w:val="Unresolved Mention"/>
    <w:basedOn w:val="DefaultParagraphFont"/>
    <w:uiPriority w:val="99"/>
    <w:semiHidden/>
    <w:unhideWhenUsed/>
    <w:rsid w:val="00A11337"/>
    <w:rPr>
      <w:color w:val="605E5C"/>
      <w:shd w:val="clear" w:color="auto" w:fill="E1DFDD"/>
    </w:rPr>
  </w:style>
  <w:style w:type="paragraph" w:customStyle="1" w:styleId="Default">
    <w:name w:val="Default"/>
    <w:rsid w:val="00402E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6" ma:contentTypeDescription="Create a new document." ma:contentTypeScope="" ma:versionID="29f51489b8e88e0b59dd3e9322565ac5">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ba244a1bfbe772809916c0afaa27bf2"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06D19-9C9C-4332-AD5F-866BA345F4E0}">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21076796-4AE0-4322-98BB-05F645D9215D}">
  <ds:schemaRefs>
    <ds:schemaRef ds:uri="http://schemas.microsoft.com/sharepoint/v3/contenttype/forms"/>
  </ds:schemaRefs>
</ds:datastoreItem>
</file>

<file path=customXml/itemProps3.xml><?xml version="1.0" encoding="utf-8"?>
<ds:datastoreItem xmlns:ds="http://schemas.openxmlformats.org/officeDocument/2006/customXml" ds:itemID="{BF668D85-652F-4299-B95B-1CA650AD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 Item 18 South Park Pavilion Working Party</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14</dc:title>
  <dc:subject/>
  <dc:creator>Harriet Worrell</dc:creator>
  <cp:keywords/>
  <dc:description/>
  <cp:lastModifiedBy>Nicola Mellor</cp:lastModifiedBy>
  <cp:revision>12</cp:revision>
  <dcterms:created xsi:type="dcterms:W3CDTF">2023-04-03T12:37:00Z</dcterms:created>
  <dcterms:modified xsi:type="dcterms:W3CDTF">2023-04-03T12:47:00Z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