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0FC98" w14:textId="77777777" w:rsidR="00AF3B27" w:rsidRDefault="00732405" w:rsidP="00721B43">
      <w:pPr>
        <w:pStyle w:val="Title"/>
        <w:spacing w:after="0"/>
        <w:rPr>
          <w:sz w:val="44"/>
          <w:szCs w:val="44"/>
        </w:rPr>
      </w:pPr>
      <w:r w:rsidRPr="00AF3B27">
        <w:rPr>
          <w:sz w:val="44"/>
          <w:szCs w:val="44"/>
        </w:rPr>
        <w:t>Macclesfield Town Council</w:t>
      </w:r>
    </w:p>
    <w:p w14:paraId="18FDCF62" w14:textId="156D598C" w:rsidR="00005365" w:rsidRPr="00AF3B27" w:rsidRDefault="00732405" w:rsidP="00721B43">
      <w:pPr>
        <w:pStyle w:val="Title"/>
        <w:spacing w:after="0"/>
        <w:rPr>
          <w:sz w:val="44"/>
          <w:szCs w:val="44"/>
        </w:rPr>
      </w:pPr>
      <w:r w:rsidRPr="00AF3B27">
        <w:rPr>
          <w:sz w:val="44"/>
          <w:szCs w:val="44"/>
        </w:rPr>
        <w:t>Full Council 20</w:t>
      </w:r>
      <w:r w:rsidRPr="00AF3B27">
        <w:rPr>
          <w:sz w:val="44"/>
          <w:szCs w:val="44"/>
          <w:vertAlign w:val="superscript"/>
        </w:rPr>
        <w:t>th</w:t>
      </w:r>
      <w:r w:rsidRPr="00AF3B27">
        <w:rPr>
          <w:sz w:val="44"/>
          <w:szCs w:val="44"/>
        </w:rPr>
        <w:t xml:space="preserve"> July 2026</w:t>
      </w:r>
    </w:p>
    <w:p w14:paraId="72B6E662" w14:textId="77777777" w:rsidR="00B441E0" w:rsidRDefault="00444A46" w:rsidP="00721B43">
      <w:pPr>
        <w:pStyle w:val="Title"/>
        <w:spacing w:after="0"/>
      </w:pPr>
      <w:r>
        <w:t>Minutes</w:t>
      </w:r>
    </w:p>
    <w:p w14:paraId="292BF595" w14:textId="05C1B12E" w:rsidR="00721B43" w:rsidRDefault="00B441E0" w:rsidP="00721B43">
      <w:pPr>
        <w:pStyle w:val="Title"/>
        <w:spacing w:after="0"/>
      </w:pPr>
      <w:r>
        <w:rPr>
          <w:noProof/>
          <w:sz w:val="44"/>
          <w:szCs w:val="44"/>
        </w:rPr>
        <w:drawing>
          <wp:inline distT="0" distB="0" distL="0" distR="0" wp14:anchorId="19DEA260" wp14:editId="0D07F7FF">
            <wp:extent cx="1419225" cy="1533821"/>
            <wp:effectExtent l="0" t="0" r="0" b="0"/>
            <wp:docPr id="282257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57197" name="Picture 282257197"/>
                    <pic:cNvPicPr/>
                  </pic:nvPicPr>
                  <pic:blipFill>
                    <a:blip r:embed="rId11">
                      <a:extLst>
                        <a:ext uri="{28A0092B-C50C-407E-A947-70E740481C1C}">
                          <a14:useLocalDpi xmlns:a14="http://schemas.microsoft.com/office/drawing/2010/main" val="0"/>
                        </a:ext>
                      </a:extLst>
                    </a:blip>
                    <a:stretch>
                      <a:fillRect/>
                    </a:stretch>
                  </pic:blipFill>
                  <pic:spPr>
                    <a:xfrm>
                      <a:off x="0" y="0"/>
                      <a:ext cx="1420508" cy="1535207"/>
                    </a:xfrm>
                    <a:prstGeom prst="rect">
                      <a:avLst/>
                    </a:prstGeom>
                  </pic:spPr>
                </pic:pic>
              </a:graphicData>
            </a:graphic>
          </wp:inline>
        </w:drawing>
      </w:r>
    </w:p>
    <w:p w14:paraId="0CBBBD25" w14:textId="77777777" w:rsidR="00AF3B27" w:rsidRDefault="00AF3B27" w:rsidP="00721B43">
      <w:pPr>
        <w:pStyle w:val="Title"/>
        <w:spacing w:after="0"/>
      </w:pPr>
    </w:p>
    <w:p w14:paraId="3E0C5FCE" w14:textId="6F453A25" w:rsidR="00721B43" w:rsidRPr="00393070" w:rsidRDefault="00721B43" w:rsidP="00721B43">
      <w:pPr>
        <w:spacing w:before="0" w:after="160" w:line="259" w:lineRule="auto"/>
        <w:jc w:val="center"/>
        <w:rPr>
          <w:rFonts w:eastAsiaTheme="minorHAnsi" w:cstheme="minorBidi"/>
          <w:szCs w:val="22"/>
        </w:rPr>
      </w:pPr>
      <w:r>
        <w:t xml:space="preserve">The </w:t>
      </w:r>
      <w:r w:rsidR="00444A46">
        <w:t>minutes</w:t>
      </w:r>
      <w:r>
        <w:t xml:space="preserve"> of the meeting </w:t>
      </w:r>
      <w:r w:rsidR="007169AF">
        <w:t>held</w:t>
      </w:r>
      <w:r>
        <w:t xml:space="preserve"> on the </w:t>
      </w:r>
      <w:r w:rsidRPr="00F2105F">
        <w:rPr>
          <w:rFonts w:eastAsiaTheme="minorHAnsi" w:cstheme="minorBidi"/>
          <w:szCs w:val="22"/>
        </w:rPr>
        <w:t>on</w:t>
      </w:r>
      <w:r>
        <w:rPr>
          <w:rFonts w:eastAsiaTheme="minorHAnsi" w:cstheme="minorBidi"/>
          <w:szCs w:val="22"/>
        </w:rPr>
        <w:t xml:space="preserve"> </w:t>
      </w:r>
      <w:r w:rsidR="009E4FDA">
        <w:rPr>
          <w:rFonts w:eastAsiaTheme="minorHAnsi" w:cstheme="minorBidi"/>
          <w:szCs w:val="22"/>
        </w:rPr>
        <w:t>20</w:t>
      </w:r>
      <w:r w:rsidR="009E4FDA" w:rsidRPr="009E4FDA">
        <w:rPr>
          <w:rFonts w:eastAsiaTheme="minorHAnsi" w:cstheme="minorBidi"/>
          <w:szCs w:val="22"/>
          <w:vertAlign w:val="superscript"/>
        </w:rPr>
        <w:t>th</w:t>
      </w:r>
      <w:r w:rsidR="009E4FDA">
        <w:rPr>
          <w:rFonts w:eastAsiaTheme="minorHAnsi" w:cstheme="minorBidi"/>
          <w:szCs w:val="22"/>
        </w:rPr>
        <w:t xml:space="preserve"> July 2026</w:t>
      </w:r>
      <w:r>
        <w:t xml:space="preserve"> at 7pm at Macclesfield Town Hall.</w:t>
      </w:r>
    </w:p>
    <w:p w14:paraId="7BC44483" w14:textId="0D11377B" w:rsidR="00721B43" w:rsidRPr="00CF3C82" w:rsidRDefault="007169AF" w:rsidP="00721B43">
      <w:pPr>
        <w:rPr>
          <w:b/>
          <w:bCs/>
        </w:rPr>
      </w:pPr>
      <w:r w:rsidRPr="00CF3C82">
        <w:rPr>
          <w:b/>
          <w:bCs/>
        </w:rPr>
        <w:t>In Attendance:</w:t>
      </w:r>
    </w:p>
    <w:p w14:paraId="3802C914" w14:textId="77777777" w:rsidR="00CF3C82" w:rsidRPr="00CF3C82" w:rsidRDefault="00CF3C82" w:rsidP="00CF3C82"/>
    <w:p w14:paraId="5DE8E30C" w14:textId="4515F12F" w:rsidR="00CF3C82" w:rsidRPr="00FC4B28" w:rsidRDefault="00CF3C82" w:rsidP="00CF3C82">
      <w:r w:rsidRPr="00FC4B28">
        <w:t xml:space="preserve">Cllr James Barber-Chadwick </w:t>
      </w:r>
    </w:p>
    <w:p w14:paraId="4A5B3AF2" w14:textId="77777777" w:rsidR="00CF3C82" w:rsidRPr="00FC4B28" w:rsidRDefault="00CF3C82" w:rsidP="00CF3C82">
      <w:r w:rsidRPr="00FC4B28">
        <w:t xml:space="preserve">Cllr Sarah Bennett-Wake </w:t>
      </w:r>
    </w:p>
    <w:p w14:paraId="2596ED9D" w14:textId="1D74C2FC" w:rsidR="00CF3C82" w:rsidRPr="00FC4B28" w:rsidRDefault="00CF3C82" w:rsidP="00CF3C82">
      <w:r w:rsidRPr="00FC4B28">
        <w:t>Cllr David Edwardes</w:t>
      </w:r>
    </w:p>
    <w:p w14:paraId="28F12BDC" w14:textId="77777777" w:rsidR="00CF3C82" w:rsidRPr="00CF3C82" w:rsidRDefault="00CF3C82" w:rsidP="00CF3C82">
      <w:r w:rsidRPr="00CF3C82">
        <w:t xml:space="preserve">Cllr Emma Gilman </w:t>
      </w:r>
    </w:p>
    <w:p w14:paraId="472C5783" w14:textId="77777777" w:rsidR="00CF3C82" w:rsidRPr="00CF3C82" w:rsidRDefault="00CF3C82" w:rsidP="00CF3C82">
      <w:r w:rsidRPr="00CF3C82">
        <w:t xml:space="preserve">Cllr Sam Hale </w:t>
      </w:r>
    </w:p>
    <w:p w14:paraId="0B260619" w14:textId="77777777" w:rsidR="00CF3C82" w:rsidRPr="00CF3C82" w:rsidRDefault="00CF3C82" w:rsidP="00CF3C82">
      <w:r w:rsidRPr="00CF3C82">
        <w:t xml:space="preserve">Cllr Alift Harewood </w:t>
      </w:r>
    </w:p>
    <w:p w14:paraId="10BBCDC3" w14:textId="77777777" w:rsidR="00CF3C82" w:rsidRDefault="00CF3C82" w:rsidP="00CF3C82">
      <w:r w:rsidRPr="00CF3C82">
        <w:t>Cllr Mike Hutchison</w:t>
      </w:r>
    </w:p>
    <w:p w14:paraId="4CC4A7D3" w14:textId="27495F1E" w:rsidR="00CF3C82" w:rsidRPr="00CF3C82" w:rsidRDefault="00CF3C82" w:rsidP="00CF3C82">
      <w:r>
        <w:t>Cllr Ruth Thompson</w:t>
      </w:r>
      <w:r w:rsidRPr="00CF3C82">
        <w:t xml:space="preserve"> </w:t>
      </w:r>
    </w:p>
    <w:p w14:paraId="251F4F8C" w14:textId="77777777" w:rsidR="00CF3C82" w:rsidRPr="00CF3C82" w:rsidRDefault="00CF3C82" w:rsidP="00CF3C82">
      <w:r w:rsidRPr="00CF3C82">
        <w:t xml:space="preserve">Cllr Chris Wilcock </w:t>
      </w:r>
    </w:p>
    <w:p w14:paraId="1875FE13" w14:textId="4BACF3E8" w:rsidR="007169AF" w:rsidRDefault="00CF3C82" w:rsidP="00CF3C82">
      <w:r w:rsidRPr="00CF3C82">
        <w:t>Cllr Fiona Wilso</w:t>
      </w:r>
      <w:r>
        <w:t>n</w:t>
      </w:r>
    </w:p>
    <w:p w14:paraId="671F8085" w14:textId="77777777" w:rsidR="00CF3C82" w:rsidRPr="00641551" w:rsidRDefault="00CF3C82" w:rsidP="00CF3C82"/>
    <w:p w14:paraId="33855E43" w14:textId="77777777" w:rsidR="00721B43" w:rsidRDefault="00721B43" w:rsidP="00721B43">
      <w:pPr>
        <w:pStyle w:val="Heading1"/>
        <w:ind w:left="360"/>
        <w:rPr>
          <w:szCs w:val="28"/>
        </w:rPr>
      </w:pPr>
      <w:r w:rsidRPr="00752D73">
        <w:rPr>
          <w:szCs w:val="28"/>
        </w:rPr>
        <w:t>Apologies for Absence</w:t>
      </w:r>
    </w:p>
    <w:p w14:paraId="1E7DEFCE" w14:textId="154C4147" w:rsidR="00721B43" w:rsidRPr="00E440BE" w:rsidRDefault="007169AF" w:rsidP="00721B43">
      <w:pPr>
        <w:ind w:left="360"/>
      </w:pPr>
      <w:r>
        <w:t>Cllr Mick Warren.</w:t>
      </w:r>
    </w:p>
    <w:p w14:paraId="606585E7" w14:textId="77777777" w:rsidR="00721B43" w:rsidRPr="00500602" w:rsidRDefault="00721B43" w:rsidP="00721B43">
      <w:pPr>
        <w:ind w:left="360"/>
      </w:pPr>
    </w:p>
    <w:p w14:paraId="31CEE77B" w14:textId="77777777" w:rsidR="00721B43" w:rsidRDefault="00721B43" w:rsidP="00721B43">
      <w:pPr>
        <w:pStyle w:val="Heading1"/>
        <w:ind w:left="360"/>
        <w:rPr>
          <w:szCs w:val="28"/>
        </w:rPr>
      </w:pPr>
      <w:r w:rsidRPr="00752D73">
        <w:rPr>
          <w:szCs w:val="28"/>
        </w:rPr>
        <w:t>Declarations of Interest</w:t>
      </w:r>
    </w:p>
    <w:p w14:paraId="6993171F" w14:textId="60D04B3F" w:rsidR="00721B43" w:rsidRPr="00D45551" w:rsidRDefault="007169AF" w:rsidP="00721B43">
      <w:pPr>
        <w:ind w:left="360"/>
        <w:rPr>
          <w:rFonts w:cs="Arial"/>
          <w:color w:val="262626"/>
          <w:shd w:val="clear" w:color="auto" w:fill="FFFFFF"/>
        </w:rPr>
      </w:pPr>
      <w:r w:rsidRPr="00D45551">
        <w:rPr>
          <w:rFonts w:cs="Arial"/>
          <w:color w:val="262626"/>
          <w:shd w:val="clear" w:color="auto" w:fill="FFFFFF"/>
        </w:rPr>
        <w:t xml:space="preserve">Cllr Sarah Bennett-Wake </w:t>
      </w:r>
      <w:r w:rsidR="00D45551" w:rsidRPr="00D45551">
        <w:rPr>
          <w:rFonts w:cs="Arial"/>
          <w:color w:val="262626"/>
          <w:shd w:val="clear" w:color="auto" w:fill="FFFFFF"/>
        </w:rPr>
        <w:t>declared</w:t>
      </w:r>
      <w:r w:rsidR="00D45551">
        <w:rPr>
          <w:rFonts w:cs="Arial"/>
          <w:color w:val="262626"/>
          <w:shd w:val="clear" w:color="auto" w:fill="FFFFFF"/>
        </w:rPr>
        <w:t xml:space="preserve"> a non-pecuniary interest </w:t>
      </w:r>
      <w:r w:rsidR="00D9133A">
        <w:rPr>
          <w:rFonts w:cs="Arial"/>
          <w:color w:val="262626"/>
          <w:shd w:val="clear" w:color="auto" w:fill="FFFFFF"/>
        </w:rPr>
        <w:t>in item 9.2 a</w:t>
      </w:r>
      <w:r w:rsidR="00A00B60">
        <w:rPr>
          <w:rFonts w:cs="Arial"/>
          <w:color w:val="262626"/>
          <w:shd w:val="clear" w:color="auto" w:fill="FFFFFF"/>
        </w:rPr>
        <w:t>s</w:t>
      </w:r>
      <w:r w:rsidR="00D9133A">
        <w:rPr>
          <w:rFonts w:cs="Arial"/>
          <w:color w:val="262626"/>
          <w:shd w:val="clear" w:color="auto" w:fill="FFFFFF"/>
        </w:rPr>
        <w:t xml:space="preserve"> a Trustee </w:t>
      </w:r>
      <w:r w:rsidR="00732405">
        <w:rPr>
          <w:rFonts w:cs="Arial"/>
          <w:color w:val="262626"/>
          <w:shd w:val="clear" w:color="auto" w:fill="FFFFFF"/>
        </w:rPr>
        <w:t>o</w:t>
      </w:r>
      <w:r w:rsidR="00BE558C">
        <w:rPr>
          <w:rFonts w:cs="Arial"/>
          <w:color w:val="262626"/>
          <w:shd w:val="clear" w:color="auto" w:fill="FFFFFF"/>
        </w:rPr>
        <w:t>f the CAB.</w:t>
      </w:r>
    </w:p>
    <w:p w14:paraId="4AEAFE5E" w14:textId="77777777" w:rsidR="00721B43" w:rsidRPr="00D45551" w:rsidRDefault="00721B43" w:rsidP="00721B43">
      <w:pPr>
        <w:ind w:left="360"/>
        <w:rPr>
          <w:rFonts w:cs="Arial"/>
          <w:color w:val="262626"/>
          <w:shd w:val="clear" w:color="auto" w:fill="FFFFFF"/>
        </w:rPr>
      </w:pPr>
    </w:p>
    <w:p w14:paraId="342D2A86" w14:textId="77777777" w:rsidR="00721B43" w:rsidRPr="00B441E0" w:rsidRDefault="00721B43" w:rsidP="00721B43">
      <w:pPr>
        <w:pStyle w:val="Heading1"/>
        <w:numPr>
          <w:ilvl w:val="0"/>
          <w:numId w:val="0"/>
        </w:numPr>
        <w:ind w:left="432"/>
        <w:jc w:val="center"/>
      </w:pPr>
      <w:r w:rsidRPr="00B441E0">
        <w:t>Public Questions</w:t>
      </w:r>
    </w:p>
    <w:p w14:paraId="2F6F5843" w14:textId="77777777" w:rsidR="00095960" w:rsidRPr="00B441E0" w:rsidRDefault="00095960" w:rsidP="00721B43">
      <w:pPr>
        <w:ind w:left="360"/>
        <w:jc w:val="center"/>
      </w:pPr>
    </w:p>
    <w:p w14:paraId="031E654B" w14:textId="7A1A4DD0" w:rsidR="00FC4B28" w:rsidRPr="00BA2F33" w:rsidRDefault="00FC4B28" w:rsidP="00FC4B28">
      <w:pPr>
        <w:pStyle w:val="isselectedend"/>
        <w:rPr>
          <w:rFonts w:ascii="Arial" w:hAnsi="Arial" w:cs="Arial"/>
        </w:rPr>
      </w:pPr>
      <w:r w:rsidRPr="00BA2F33">
        <w:rPr>
          <w:rFonts w:ascii="Arial" w:hAnsi="Arial" w:cs="Arial"/>
        </w:rPr>
        <w:t>The Council received a presentation from Mo Aswat of the Mosaic Partnership on the proposed Macclesfield Business Improvement District (BID), agenda item 15.</w:t>
      </w:r>
    </w:p>
    <w:p w14:paraId="4020A70B" w14:textId="3FCD5DD9" w:rsidR="00FC4B28" w:rsidRPr="00BA2F33" w:rsidRDefault="00FC4B28" w:rsidP="00FC4B28">
      <w:pPr>
        <w:pStyle w:val="isselectedend"/>
        <w:rPr>
          <w:rFonts w:ascii="Arial" w:hAnsi="Arial" w:cs="Arial"/>
        </w:rPr>
      </w:pPr>
      <w:r w:rsidRPr="00BA2F33">
        <w:rPr>
          <w:rFonts w:ascii="Arial" w:hAnsi="Arial" w:cs="Arial"/>
        </w:rPr>
        <w:lastRenderedPageBreak/>
        <w:t>He advised that the feasibility study, funded by Macclesfield Town Council, had identified strong support from local businesses for progressing a BID. Approximately 110 businesses and organisations were consulted, with the proposal now focusing on the core town centre following feedback that out-of-town retailers would be unlikely to support the scheme.</w:t>
      </w:r>
    </w:p>
    <w:p w14:paraId="2267915F" w14:textId="4CE80F28" w:rsidR="00FC4B28" w:rsidRPr="00BA2F33" w:rsidRDefault="00FC4B28" w:rsidP="00FC4B28">
      <w:pPr>
        <w:pStyle w:val="isselectedend"/>
        <w:rPr>
          <w:rFonts w:ascii="Arial" w:hAnsi="Arial" w:cs="Arial"/>
        </w:rPr>
      </w:pPr>
      <w:r w:rsidRPr="00BA2F33">
        <w:rPr>
          <w:rFonts w:ascii="Arial" w:hAnsi="Arial" w:cs="Arial"/>
        </w:rPr>
        <w:t xml:space="preserve">If approved through a statutory ballot, the BID would generate approximately </w:t>
      </w:r>
      <w:r w:rsidRPr="00BA2F33">
        <w:rPr>
          <w:rStyle w:val="Strong"/>
          <w:rFonts w:ascii="Arial" w:hAnsi="Arial" w:cs="Arial"/>
          <w:b w:val="0"/>
          <w:bCs w:val="0"/>
        </w:rPr>
        <w:t>£280,000 per year</w:t>
      </w:r>
      <w:r w:rsidR="00BA2F33" w:rsidRPr="00BA2F33">
        <w:rPr>
          <w:rStyle w:val="Strong"/>
          <w:rFonts w:ascii="Arial" w:hAnsi="Arial" w:cs="Arial"/>
        </w:rPr>
        <w:t xml:space="preserve">, </w:t>
      </w:r>
      <w:r w:rsidR="00BA2F33" w:rsidRPr="00BA2F33">
        <w:rPr>
          <w:rStyle w:val="Strong"/>
          <w:rFonts w:ascii="Arial" w:hAnsi="Arial" w:cs="Arial"/>
          <w:b w:val="0"/>
          <w:bCs w:val="0"/>
        </w:rPr>
        <w:t>for 5 years,</w:t>
      </w:r>
      <w:r w:rsidR="00BA2F33" w:rsidRPr="00BA2F33">
        <w:rPr>
          <w:rStyle w:val="Strong"/>
          <w:rFonts w:ascii="Arial" w:hAnsi="Arial" w:cs="Arial"/>
        </w:rPr>
        <w:t xml:space="preserve"> </w:t>
      </w:r>
      <w:r w:rsidRPr="00BA2F33">
        <w:rPr>
          <w:rFonts w:ascii="Arial" w:hAnsi="Arial" w:cs="Arial"/>
        </w:rPr>
        <w:t>to deliver projects that provide additional services and improvements beyond those provided by the local authority</w:t>
      </w:r>
      <w:r w:rsidR="00BA2F33">
        <w:rPr>
          <w:rFonts w:ascii="Arial" w:hAnsi="Arial" w:cs="Arial"/>
        </w:rPr>
        <w:t xml:space="preserve"> and Town Council. </w:t>
      </w:r>
      <w:r w:rsidRPr="00BA2F33">
        <w:rPr>
          <w:rFonts w:ascii="Arial" w:hAnsi="Arial" w:cs="Arial"/>
        </w:rPr>
        <w:t>Potential priorities include town centre marketing and promotion, business support, joint procurement initiatives, and enhancements to events and visitor experience.</w:t>
      </w:r>
      <w:r w:rsidR="00BA2F33">
        <w:rPr>
          <w:rFonts w:ascii="Arial" w:hAnsi="Arial" w:cs="Arial"/>
        </w:rPr>
        <w:t xml:space="preserve"> Council was</w:t>
      </w:r>
      <w:r w:rsidRPr="00BA2F33">
        <w:rPr>
          <w:rFonts w:ascii="Arial" w:hAnsi="Arial" w:cs="Arial"/>
        </w:rPr>
        <w:t xml:space="preserve"> informed that the BID levy would be based on a percentage of each business's rateable value and would only come into effect if approved by </w:t>
      </w:r>
      <w:proofErr w:type="gramStart"/>
      <w:r w:rsidRPr="00BA2F33">
        <w:rPr>
          <w:rFonts w:ascii="Arial" w:hAnsi="Arial" w:cs="Arial"/>
        </w:rPr>
        <w:t>a majority of</w:t>
      </w:r>
      <w:proofErr w:type="gramEnd"/>
      <w:r w:rsidRPr="00BA2F33">
        <w:rPr>
          <w:rFonts w:ascii="Arial" w:hAnsi="Arial" w:cs="Arial"/>
        </w:rPr>
        <w:t xml:space="preserve"> businesses both by number and rateable value.</w:t>
      </w:r>
    </w:p>
    <w:p w14:paraId="5FCB61C2" w14:textId="67F76A28" w:rsidR="00036BD5" w:rsidRPr="00BA2F33" w:rsidRDefault="00FC4B28" w:rsidP="00036BD5">
      <w:pPr>
        <w:pStyle w:val="NormalWeb"/>
        <w:rPr>
          <w:rFonts w:ascii="Arial" w:hAnsi="Arial" w:cs="Arial"/>
        </w:rPr>
      </w:pPr>
      <w:r w:rsidRPr="00BA2F33">
        <w:rPr>
          <w:rFonts w:ascii="Arial" w:hAnsi="Arial" w:cs="Arial"/>
        </w:rPr>
        <w:t xml:space="preserve">The proposed timetable would see further business engagement and consultation during 2026, the preparation of a Business Plan, and a postal ballot in </w:t>
      </w:r>
      <w:r w:rsidRPr="00BA2F33">
        <w:rPr>
          <w:rStyle w:val="Strong"/>
          <w:rFonts w:ascii="Arial" w:hAnsi="Arial" w:cs="Arial"/>
          <w:b w:val="0"/>
          <w:bCs w:val="0"/>
        </w:rPr>
        <w:t>March 2027</w:t>
      </w:r>
      <w:r w:rsidRPr="00BA2F33">
        <w:rPr>
          <w:rFonts w:ascii="Arial" w:hAnsi="Arial" w:cs="Arial"/>
        </w:rPr>
        <w:t xml:space="preserve">. </w:t>
      </w:r>
      <w:r w:rsidR="00BA2F33">
        <w:rPr>
          <w:rFonts w:ascii="Arial" w:hAnsi="Arial" w:cs="Arial"/>
        </w:rPr>
        <w:t>T</w:t>
      </w:r>
      <w:r w:rsidRPr="00BA2F33">
        <w:rPr>
          <w:rFonts w:ascii="Arial" w:hAnsi="Arial" w:cs="Arial"/>
        </w:rPr>
        <w:t>he Town Council would be represented on the BID Task Group and subsequent BID Board</w:t>
      </w:r>
      <w:r w:rsidR="00BA2F33">
        <w:rPr>
          <w:rFonts w:ascii="Arial" w:hAnsi="Arial" w:cs="Arial"/>
        </w:rPr>
        <w:t xml:space="preserve">, if </w:t>
      </w:r>
      <w:r w:rsidR="00B8138E">
        <w:rPr>
          <w:rFonts w:ascii="Arial" w:hAnsi="Arial" w:cs="Arial"/>
        </w:rPr>
        <w:t>the ballot was positive.</w:t>
      </w:r>
    </w:p>
    <w:p w14:paraId="72111822" w14:textId="714237D1" w:rsidR="00036BD5" w:rsidRPr="00BA2F33" w:rsidRDefault="00036BD5" w:rsidP="00036BD5">
      <w:pPr>
        <w:pStyle w:val="NormalWeb"/>
        <w:rPr>
          <w:rFonts w:ascii="Arial" w:hAnsi="Arial" w:cs="Arial"/>
        </w:rPr>
      </w:pPr>
      <w:r w:rsidRPr="00BA2F33">
        <w:rPr>
          <w:rFonts w:ascii="Arial" w:hAnsi="Arial" w:cs="Arial"/>
        </w:rPr>
        <w:t xml:space="preserve">Cllr Hutchison asked how many businesses would contribute to the BID and whether the levy would be fair to smaller businesses. It was explained that the levy is based on rateable value, making contributions proportionate to business size. The BID can only proceed if approved by </w:t>
      </w:r>
      <w:proofErr w:type="gramStart"/>
      <w:r w:rsidRPr="00BA2F33">
        <w:rPr>
          <w:rFonts w:ascii="Arial" w:hAnsi="Arial" w:cs="Arial"/>
        </w:rPr>
        <w:t>a majority of</w:t>
      </w:r>
      <w:proofErr w:type="gramEnd"/>
      <w:r w:rsidRPr="00BA2F33">
        <w:rPr>
          <w:rFonts w:ascii="Arial" w:hAnsi="Arial" w:cs="Arial"/>
        </w:rPr>
        <w:t xml:space="preserve"> businesses both by number and rateable value, after which the levy becomes mandatory.</w:t>
      </w:r>
    </w:p>
    <w:p w14:paraId="60FFF67E" w14:textId="3CC7BAF1" w:rsidR="00963189" w:rsidRPr="00BA2F33" w:rsidRDefault="00963189" w:rsidP="00FC4B28">
      <w:pPr>
        <w:pStyle w:val="NormalWeb"/>
        <w:rPr>
          <w:rFonts w:ascii="Arial" w:hAnsi="Arial" w:cs="Arial"/>
        </w:rPr>
      </w:pPr>
      <w:r w:rsidRPr="00BA2F33">
        <w:rPr>
          <w:rFonts w:ascii="Arial" w:hAnsi="Arial" w:cs="Arial"/>
        </w:rPr>
        <w:t xml:space="preserve">Cllr Edwardes </w:t>
      </w:r>
      <w:r w:rsidR="00B82A93" w:rsidRPr="00BA2F33">
        <w:rPr>
          <w:rFonts w:ascii="Arial" w:hAnsi="Arial" w:cs="Arial"/>
        </w:rPr>
        <w:t>queried whether the proposed five-year term could be reduced to align with local election cycles. It was confirmed that five years is the maximum term permitted by legislation and, although shorter terms are possible, they are rarely adopted due to the time and investment required to establish a BID</w:t>
      </w:r>
      <w:r w:rsidR="00645B65" w:rsidRPr="00BA2F33">
        <w:rPr>
          <w:rFonts w:ascii="Arial" w:hAnsi="Arial" w:cs="Arial"/>
        </w:rPr>
        <w:t xml:space="preserve">. He also asked </w:t>
      </w:r>
      <w:r w:rsidR="005A2F61">
        <w:rPr>
          <w:rFonts w:ascii="Arial" w:hAnsi="Arial" w:cs="Arial"/>
        </w:rPr>
        <w:t>how</w:t>
      </w:r>
      <w:r w:rsidRPr="00BA2F33">
        <w:rPr>
          <w:rFonts w:ascii="Arial" w:hAnsi="Arial" w:cs="Arial"/>
        </w:rPr>
        <w:t xml:space="preserve"> </w:t>
      </w:r>
      <w:r w:rsidR="00645B65" w:rsidRPr="00BA2F33">
        <w:rPr>
          <w:rFonts w:ascii="Arial" w:hAnsi="Arial" w:cs="Arial"/>
        </w:rPr>
        <w:t>the BID would be held accountable</w:t>
      </w:r>
      <w:r w:rsidR="005A2F61">
        <w:rPr>
          <w:rFonts w:ascii="Arial" w:hAnsi="Arial" w:cs="Arial"/>
        </w:rPr>
        <w:t>. Mo</w:t>
      </w:r>
      <w:r w:rsidR="00645B65" w:rsidRPr="00BA2F33">
        <w:rPr>
          <w:rFonts w:ascii="Arial" w:hAnsi="Arial" w:cs="Arial"/>
        </w:rPr>
        <w:t xml:space="preserve"> explained that the BID company would publish annual reports and accounts detailing its activities and expenditure.</w:t>
      </w:r>
    </w:p>
    <w:p w14:paraId="4D4C524A" w14:textId="3E5C25BD" w:rsidR="009514FC" w:rsidRPr="00BA2F33" w:rsidRDefault="009514FC" w:rsidP="009514FC">
      <w:pPr>
        <w:pStyle w:val="NormalWeb"/>
        <w:rPr>
          <w:rFonts w:ascii="Arial" w:hAnsi="Arial" w:cs="Arial"/>
        </w:rPr>
      </w:pPr>
      <w:r w:rsidRPr="00BA2F33">
        <w:rPr>
          <w:rFonts w:ascii="Arial" w:hAnsi="Arial" w:cs="Arial"/>
        </w:rPr>
        <w:t xml:space="preserve">Cllr Fiona Wilson asked why out-of-town supermarkets would not be included within the proposed BID area. </w:t>
      </w:r>
      <w:r w:rsidR="00212458">
        <w:rPr>
          <w:rFonts w:ascii="Arial" w:hAnsi="Arial" w:cs="Arial"/>
        </w:rPr>
        <w:t>Mo</w:t>
      </w:r>
      <w:r w:rsidRPr="00BA2F33">
        <w:rPr>
          <w:rFonts w:ascii="Arial" w:hAnsi="Arial" w:cs="Arial"/>
        </w:rPr>
        <w:t xml:space="preserve"> explained that major retailers such as Tesco and Sainsbury's generally operate a national policy of not supporting BID levies for out-of-town stores, and therefore the BID boundary had been revised to focus on the town centre to maximise the likelihood of a successful ballot.</w:t>
      </w:r>
    </w:p>
    <w:p w14:paraId="3B2CF7A2" w14:textId="3B6E9EF9" w:rsidR="009514FC" w:rsidRPr="00BA2F33" w:rsidRDefault="009514FC" w:rsidP="009514FC">
      <w:pPr>
        <w:pStyle w:val="NormalWeb"/>
        <w:rPr>
          <w:rFonts w:ascii="Arial" w:hAnsi="Arial" w:cs="Arial"/>
        </w:rPr>
      </w:pPr>
      <w:r w:rsidRPr="00BA2F33">
        <w:rPr>
          <w:rFonts w:ascii="Arial" w:hAnsi="Arial" w:cs="Arial"/>
        </w:rPr>
        <w:t>Cllr Wilson also asked how a BID could influence parking charges</w:t>
      </w:r>
      <w:r w:rsidR="00212458">
        <w:rPr>
          <w:rFonts w:ascii="Arial" w:hAnsi="Arial" w:cs="Arial"/>
        </w:rPr>
        <w:t xml:space="preserve"> as it had stated in the feasibility study. Mo said, </w:t>
      </w:r>
      <w:r w:rsidRPr="00BA2F33">
        <w:rPr>
          <w:rFonts w:ascii="Arial" w:hAnsi="Arial" w:cs="Arial"/>
        </w:rPr>
        <w:t>although a BID could not directly reduce parking charges, it could fund promotional initiatives such as free parking campaigns at key times and work with the relevant authorities to influence future parking policy.</w:t>
      </w:r>
    </w:p>
    <w:p w14:paraId="6C57A39C" w14:textId="66720689" w:rsidR="009514FC" w:rsidRPr="00BA2F33" w:rsidRDefault="009514FC" w:rsidP="009514FC">
      <w:pPr>
        <w:pStyle w:val="NormalWeb"/>
        <w:rPr>
          <w:rFonts w:ascii="Arial" w:hAnsi="Arial" w:cs="Arial"/>
        </w:rPr>
      </w:pPr>
      <w:r w:rsidRPr="00BA2F33">
        <w:rPr>
          <w:rFonts w:ascii="Arial" w:hAnsi="Arial" w:cs="Arial"/>
        </w:rPr>
        <w:t xml:space="preserve">Cllr Wilson </w:t>
      </w:r>
      <w:r w:rsidR="00C716FE">
        <w:rPr>
          <w:rFonts w:ascii="Arial" w:hAnsi="Arial" w:cs="Arial"/>
        </w:rPr>
        <w:t xml:space="preserve">also </w:t>
      </w:r>
      <w:r w:rsidRPr="00BA2F33">
        <w:rPr>
          <w:rFonts w:ascii="Arial" w:hAnsi="Arial" w:cs="Arial"/>
        </w:rPr>
        <w:t>sought clarification on the proposed ballot timetable. It was confirmed that, subject to funding, consultation with businesses would take place before Christmas, with a postal ballot scheduled for March.</w:t>
      </w:r>
    </w:p>
    <w:p w14:paraId="3421569F" w14:textId="3A2AF368" w:rsidR="008B6F46" w:rsidRPr="00BA2F33" w:rsidRDefault="009514FC" w:rsidP="009514FC">
      <w:pPr>
        <w:pStyle w:val="NormalWeb"/>
        <w:rPr>
          <w:rFonts w:ascii="Arial" w:hAnsi="Arial" w:cs="Arial"/>
        </w:rPr>
      </w:pPr>
      <w:r w:rsidRPr="00BA2F33">
        <w:rPr>
          <w:rFonts w:ascii="Arial" w:hAnsi="Arial" w:cs="Arial"/>
        </w:rPr>
        <w:t xml:space="preserve">Cllr Wilson further queried a discrepancy within the indicative budget figures contained in the report. It was explained that the additional income reflected anticipated grant funding and other external income commonly secured by BIDs </w:t>
      </w:r>
      <w:r w:rsidRPr="00BA2F33">
        <w:rPr>
          <w:rFonts w:ascii="Arial" w:hAnsi="Arial" w:cs="Arial"/>
        </w:rPr>
        <w:lastRenderedPageBreak/>
        <w:t>alongside levy income, and it was acknowledged that this could be made clearer within the published budget.</w:t>
      </w:r>
    </w:p>
    <w:p w14:paraId="551A21BA" w14:textId="7AF92E19" w:rsidR="008615DB" w:rsidRPr="00BA2F33" w:rsidRDefault="008615DB" w:rsidP="009514FC">
      <w:pPr>
        <w:pStyle w:val="NormalWeb"/>
        <w:rPr>
          <w:rFonts w:ascii="Arial" w:hAnsi="Arial" w:cs="Arial"/>
        </w:rPr>
      </w:pPr>
      <w:r w:rsidRPr="00BA2F33">
        <w:rPr>
          <w:rFonts w:ascii="Arial" w:hAnsi="Arial" w:cs="Arial"/>
        </w:rPr>
        <w:t>Cllr Sarah Bennett-Wake asked what proportion of businesses had been consulted during the feasibility study. It was confirmed that approximately 110 businesses and organisations had been engaged, representing around 20% of the businesses within the proposed BID area, with around 90% of those consulted being located within the town centre.</w:t>
      </w:r>
      <w:r w:rsidR="001854F9">
        <w:rPr>
          <w:rFonts w:ascii="Arial" w:hAnsi="Arial" w:cs="Arial"/>
        </w:rPr>
        <w:t xml:space="preserve"> </w:t>
      </w:r>
      <w:r w:rsidR="001854F9" w:rsidRPr="001854F9">
        <w:rPr>
          <w:rFonts w:ascii="Arial" w:hAnsi="Arial" w:cs="Arial"/>
          <w:b/>
          <w:bCs/>
        </w:rPr>
        <w:t>See Agenda Item 15.</w:t>
      </w:r>
    </w:p>
    <w:p w14:paraId="0F78D6B5" w14:textId="21A9F0F5" w:rsidR="00F171CD" w:rsidRPr="00BA2F33" w:rsidRDefault="001854F9" w:rsidP="001854F9">
      <w:pPr>
        <w:rPr>
          <w:rFonts w:cs="Arial"/>
        </w:rPr>
      </w:pPr>
      <w:r>
        <w:rPr>
          <w:rFonts w:cs="Arial"/>
        </w:rPr>
        <w:t>Next, t</w:t>
      </w:r>
      <w:r w:rsidR="00F171CD" w:rsidRPr="00BA2F33">
        <w:rPr>
          <w:rFonts w:cs="Arial"/>
        </w:rPr>
        <w:t>he Council received a presentation from Kevin Hoines in support of the Lime Green Community Hall grant application.</w:t>
      </w:r>
      <w:r>
        <w:rPr>
          <w:rFonts w:cs="Arial"/>
        </w:rPr>
        <w:t xml:space="preserve"> </w:t>
      </w:r>
      <w:r w:rsidR="00F171CD" w:rsidRPr="00BA2F33">
        <w:rPr>
          <w:rFonts w:cs="Arial"/>
        </w:rPr>
        <w:t>Mr Ho</w:t>
      </w:r>
      <w:r>
        <w:rPr>
          <w:rFonts w:cs="Arial"/>
        </w:rPr>
        <w:t xml:space="preserve">ines </w:t>
      </w:r>
      <w:r w:rsidR="00F171CD" w:rsidRPr="00BA2F33">
        <w:rPr>
          <w:rFonts w:cs="Arial"/>
        </w:rPr>
        <w:t xml:space="preserve">outlined feedback received from </w:t>
      </w:r>
      <w:proofErr w:type="gramStart"/>
      <w:r w:rsidR="00F171CD" w:rsidRPr="00BA2F33">
        <w:rPr>
          <w:rFonts w:cs="Arial"/>
        </w:rPr>
        <w:t>local residents</w:t>
      </w:r>
      <w:proofErr w:type="gramEnd"/>
      <w:r w:rsidR="00F171CD" w:rsidRPr="00BA2F33">
        <w:rPr>
          <w:rFonts w:cs="Arial"/>
        </w:rPr>
        <w:t>, highlighting strong support for the project. He advised that residents believed the community hall would provide an accessible venue for social activities, family events, community support initiatives and activities to help address social isolation and the cost of living. He also reported that the community consultation had generated a high level of positive responses, with residents volunteering, donating and signing up to receive further information.</w:t>
      </w:r>
    </w:p>
    <w:p w14:paraId="29D1986D" w14:textId="77777777" w:rsidR="00F171CD" w:rsidRPr="00BA2F33" w:rsidRDefault="00F171CD" w:rsidP="00F171CD">
      <w:pPr>
        <w:ind w:left="360"/>
        <w:rPr>
          <w:rFonts w:cs="Arial"/>
        </w:rPr>
      </w:pPr>
    </w:p>
    <w:p w14:paraId="5F0B604A" w14:textId="1E64E082" w:rsidR="00F171CD" w:rsidRDefault="00F171CD" w:rsidP="001854F9">
      <w:pPr>
        <w:rPr>
          <w:rFonts w:cs="Arial"/>
        </w:rPr>
      </w:pPr>
      <w:r w:rsidRPr="00BA2F33">
        <w:rPr>
          <w:rFonts w:cs="Arial"/>
        </w:rPr>
        <w:t xml:space="preserve">Cllr Emma Gilman asked how the proposed community hall, located in Sutton, would benefit residents of Macclesfield South Ward. Cllr Fiona Wilson, as the South </w:t>
      </w:r>
      <w:proofErr w:type="gramStart"/>
      <w:r w:rsidRPr="00BA2F33">
        <w:rPr>
          <w:rFonts w:cs="Arial"/>
        </w:rPr>
        <w:t>Ward</w:t>
      </w:r>
      <w:r w:rsidR="00A00B60">
        <w:rPr>
          <w:rFonts w:cs="Arial"/>
        </w:rPr>
        <w:t xml:space="preserve"> </w:t>
      </w:r>
      <w:r w:rsidRPr="00BA2F33">
        <w:rPr>
          <w:rFonts w:cs="Arial"/>
        </w:rPr>
        <w:t xml:space="preserve"> </w:t>
      </w:r>
      <w:r w:rsidR="00A00B60">
        <w:rPr>
          <w:rFonts w:cs="Arial"/>
        </w:rPr>
        <w:t>Councillor</w:t>
      </w:r>
      <w:proofErr w:type="gramEnd"/>
      <w:r w:rsidRPr="00BA2F33">
        <w:rPr>
          <w:rFonts w:cs="Arial"/>
        </w:rPr>
        <w:t xml:space="preserve">, explained that she had been involved in the community engagement process and advised that residents on the </w:t>
      </w:r>
      <w:r w:rsidR="00A00B60" w:rsidRPr="00A00B60">
        <w:rPr>
          <w:rFonts w:cs="Arial"/>
        </w:rPr>
        <w:t>Treacle</w:t>
      </w:r>
      <w:r w:rsidR="001854F9" w:rsidRPr="00A00B60">
        <w:rPr>
          <w:rFonts w:cs="Arial"/>
        </w:rPr>
        <w:t xml:space="preserve"> </w:t>
      </w:r>
      <w:r w:rsidRPr="00A00B60">
        <w:rPr>
          <w:rFonts w:cs="Arial"/>
        </w:rPr>
        <w:t xml:space="preserve">Avenue and </w:t>
      </w:r>
      <w:r w:rsidRPr="00BA2F33">
        <w:rPr>
          <w:rFonts w:cs="Arial"/>
        </w:rPr>
        <w:t>L</w:t>
      </w:r>
      <w:r w:rsidR="00A00B60">
        <w:rPr>
          <w:rFonts w:cs="Arial"/>
        </w:rPr>
        <w:t>y</w:t>
      </w:r>
      <w:r w:rsidRPr="00BA2F33">
        <w:rPr>
          <w:rFonts w:cs="Arial"/>
        </w:rPr>
        <w:t xml:space="preserve">me Avenue were the closest to the site and had shown support for the project. She also noted the significant levels of deprivation within South Ward and considered the hall would provide valuable facilities and community support for </w:t>
      </w:r>
      <w:proofErr w:type="gramStart"/>
      <w:r w:rsidRPr="00BA2F33">
        <w:rPr>
          <w:rFonts w:cs="Arial"/>
        </w:rPr>
        <w:t>local residents</w:t>
      </w:r>
      <w:proofErr w:type="gramEnd"/>
      <w:r w:rsidRPr="00BA2F33">
        <w:rPr>
          <w:rFonts w:cs="Arial"/>
        </w:rPr>
        <w:t>.</w:t>
      </w:r>
      <w:r w:rsidR="001854F9">
        <w:rPr>
          <w:rFonts w:cs="Arial"/>
        </w:rPr>
        <w:t xml:space="preserve"> </w:t>
      </w:r>
      <w:r w:rsidRPr="00BA2F33">
        <w:rPr>
          <w:rFonts w:cs="Arial"/>
        </w:rPr>
        <w:t>Cllr Emma Gilman commented that, although she would not normally support a project located outside the town boundary, she recognised the benefits it would provide to residents of Macclesfield South Ward and thanked Cllr Wilson for her explanation.</w:t>
      </w:r>
    </w:p>
    <w:p w14:paraId="29122EA5" w14:textId="77777777" w:rsidR="001854F9" w:rsidRDefault="001854F9" w:rsidP="001854F9">
      <w:pPr>
        <w:rPr>
          <w:rFonts w:cs="Arial"/>
        </w:rPr>
      </w:pPr>
    </w:p>
    <w:p w14:paraId="1DAA9486" w14:textId="63D99586" w:rsidR="00FC4B28" w:rsidRPr="00BA2F33" w:rsidRDefault="00F171CD" w:rsidP="001854F9">
      <w:pPr>
        <w:rPr>
          <w:rFonts w:cs="Arial"/>
        </w:rPr>
      </w:pPr>
      <w:r w:rsidRPr="00BA2F33">
        <w:rPr>
          <w:rFonts w:cs="Arial"/>
        </w:rPr>
        <w:t xml:space="preserve">Cllr David Edwards sought clarification on the exact location of the proposed community hall. It was explained that the site is adjacent to South </w:t>
      </w:r>
      <w:r w:rsidR="00ED3797">
        <w:rPr>
          <w:rFonts w:cs="Arial"/>
        </w:rPr>
        <w:t>Ward</w:t>
      </w:r>
      <w:r w:rsidRPr="00BA2F33">
        <w:rPr>
          <w:rFonts w:cs="Arial"/>
        </w:rPr>
        <w:t>, immediately beyond the town boundary near the canal, on land provided as part of the nearby housing development.</w:t>
      </w:r>
      <w:r w:rsidR="001854F9">
        <w:rPr>
          <w:rFonts w:cs="Arial"/>
        </w:rPr>
        <w:t xml:space="preserve"> </w:t>
      </w:r>
      <w:r w:rsidRPr="00BA2F33">
        <w:rPr>
          <w:rFonts w:cs="Arial"/>
        </w:rPr>
        <w:t>Cllr David Edwards also asked whether youth facilities would be provided. It was confirmed that the hall would offer a range of activities for all age groups, including youth provision, with programmes developed in partnership with local organisations where appropriate.</w:t>
      </w:r>
      <w:r w:rsidR="000474AF">
        <w:rPr>
          <w:rFonts w:cs="Arial"/>
        </w:rPr>
        <w:t xml:space="preserve"> </w:t>
      </w:r>
      <w:r w:rsidR="000474AF" w:rsidRPr="000474AF">
        <w:rPr>
          <w:rFonts w:cs="Arial"/>
          <w:b/>
          <w:bCs/>
        </w:rPr>
        <w:t>See Agenda Item 17</w:t>
      </w:r>
    </w:p>
    <w:p w14:paraId="7CA3AC42" w14:textId="77777777" w:rsidR="00FC4B28" w:rsidRPr="00BA2F33" w:rsidRDefault="00FC4B28" w:rsidP="00DE1C3D">
      <w:pPr>
        <w:ind w:left="360"/>
        <w:rPr>
          <w:rFonts w:cs="Arial"/>
        </w:rPr>
      </w:pPr>
    </w:p>
    <w:p w14:paraId="38FA3631" w14:textId="03A9B944" w:rsidR="00B623FA" w:rsidRPr="00BA2F33" w:rsidRDefault="00B623FA" w:rsidP="00B623FA">
      <w:pPr>
        <w:spacing w:before="100" w:beforeAutospacing="1" w:after="100" w:afterAutospacing="1"/>
        <w:rPr>
          <w:rFonts w:cs="Arial"/>
        </w:rPr>
      </w:pPr>
      <w:r w:rsidRPr="00BA2F33">
        <w:rPr>
          <w:rFonts w:cs="Arial"/>
        </w:rPr>
        <w:t xml:space="preserve">The Council received an update from Will </w:t>
      </w:r>
      <w:r w:rsidR="00B96254" w:rsidRPr="00BA2F33">
        <w:rPr>
          <w:rFonts w:cs="Arial"/>
        </w:rPr>
        <w:t>McKellor</w:t>
      </w:r>
      <w:r w:rsidR="00FD2B4C" w:rsidRPr="00BA2F33">
        <w:rPr>
          <w:rFonts w:cs="Arial"/>
        </w:rPr>
        <w:t>,</w:t>
      </w:r>
      <w:r w:rsidR="00B96254" w:rsidRPr="00BA2F33">
        <w:rPr>
          <w:rFonts w:cs="Arial"/>
        </w:rPr>
        <w:t xml:space="preserve"> CEO, </w:t>
      </w:r>
      <w:r w:rsidRPr="00BA2F33">
        <w:rPr>
          <w:rFonts w:cs="Arial"/>
        </w:rPr>
        <w:t xml:space="preserve">of Citizens Advice Cheshire, who informed </w:t>
      </w:r>
      <w:r w:rsidR="00840E6D" w:rsidRPr="00BA2F33">
        <w:rPr>
          <w:rFonts w:cs="Arial"/>
        </w:rPr>
        <w:t>Council</w:t>
      </w:r>
      <w:r w:rsidRPr="00BA2F33">
        <w:rPr>
          <w:rFonts w:cs="Arial"/>
        </w:rPr>
        <w:t xml:space="preserve"> that Citizens Advice Cheshire East and Citizens Advice Cheshire </w:t>
      </w:r>
      <w:r w:rsidR="00840E6D" w:rsidRPr="00BA2F33">
        <w:rPr>
          <w:rFonts w:cs="Arial"/>
        </w:rPr>
        <w:t>E</w:t>
      </w:r>
      <w:r w:rsidR="0059037C" w:rsidRPr="00BA2F33">
        <w:rPr>
          <w:rFonts w:cs="Arial"/>
        </w:rPr>
        <w:t xml:space="preserve">ast </w:t>
      </w:r>
      <w:r w:rsidRPr="00BA2F33">
        <w:rPr>
          <w:rFonts w:cs="Arial"/>
        </w:rPr>
        <w:t>North had merged in April, creating a single organisation. The report highlighted continued demand for advice on welfare benefits, debt and housing, with an increase in clients and cases. Members were also advised that additional local resources would be available in Macclesfield following the merger.</w:t>
      </w:r>
    </w:p>
    <w:p w14:paraId="785B7DD1" w14:textId="57493BE4" w:rsidR="00B623FA" w:rsidRPr="00BA2F33" w:rsidRDefault="00B623FA" w:rsidP="00B623FA">
      <w:pPr>
        <w:spacing w:before="100" w:beforeAutospacing="1" w:after="100" w:afterAutospacing="1"/>
        <w:rPr>
          <w:rFonts w:cs="Arial"/>
        </w:rPr>
      </w:pPr>
      <w:r w:rsidRPr="00BA2F33">
        <w:rPr>
          <w:rFonts w:cs="Arial"/>
        </w:rPr>
        <w:t xml:space="preserve">Cllr </w:t>
      </w:r>
      <w:r w:rsidR="000474AF">
        <w:rPr>
          <w:rFonts w:cs="Arial"/>
        </w:rPr>
        <w:t>Sarah Benn</w:t>
      </w:r>
      <w:r w:rsidR="00184CE2">
        <w:rPr>
          <w:rFonts w:cs="Arial"/>
        </w:rPr>
        <w:t>ett- Wake</w:t>
      </w:r>
      <w:r w:rsidRPr="00BA2F33">
        <w:rPr>
          <w:rFonts w:cs="Arial"/>
        </w:rPr>
        <w:t xml:space="preserve"> asked what could be done to reduce the increasing number of private landlords leaving the rental market. </w:t>
      </w:r>
      <w:r w:rsidR="00B578A2">
        <w:rPr>
          <w:rFonts w:cs="Arial"/>
        </w:rPr>
        <w:t>Will</w:t>
      </w:r>
      <w:r w:rsidRPr="00BA2F33">
        <w:rPr>
          <w:rFonts w:cs="Arial"/>
        </w:rPr>
        <w:t xml:space="preserve"> explained that clearer information for landlords about the implications of legislative changes may help reduce uncertainty, although the shortage of affordable and social housing remained a significant challenge.</w:t>
      </w:r>
    </w:p>
    <w:p w14:paraId="68F6C46B" w14:textId="3266E37C" w:rsidR="00B623FA" w:rsidRPr="00BA2F33" w:rsidRDefault="00B623FA" w:rsidP="00B623FA">
      <w:pPr>
        <w:spacing w:before="100" w:beforeAutospacing="1" w:after="100" w:afterAutospacing="1"/>
        <w:rPr>
          <w:rFonts w:cs="Arial"/>
        </w:rPr>
      </w:pPr>
      <w:r w:rsidRPr="00BA2F33">
        <w:rPr>
          <w:rFonts w:cs="Arial"/>
        </w:rPr>
        <w:lastRenderedPageBreak/>
        <w:t xml:space="preserve">Cllr David Edwards asked about the relationship between Citizens Advice and Cheshire East Trading Standards. </w:t>
      </w:r>
      <w:r w:rsidR="00B578A2">
        <w:rPr>
          <w:rFonts w:cs="Arial"/>
        </w:rPr>
        <w:t>Will</w:t>
      </w:r>
      <w:r w:rsidRPr="00BA2F33">
        <w:rPr>
          <w:rFonts w:cs="Arial"/>
        </w:rPr>
        <w:t xml:space="preserve"> explained that consumer issues are initially dealt with through the national Citizens Advice consumer helpline, with referrals made to local Trading Standards where appropriate.</w:t>
      </w:r>
    </w:p>
    <w:p w14:paraId="5DDA22B2" w14:textId="7DBD4DC9" w:rsidR="00B623FA" w:rsidRPr="00BA2F33" w:rsidRDefault="00B623FA" w:rsidP="00B623FA">
      <w:pPr>
        <w:spacing w:before="100" w:beforeAutospacing="1" w:after="100" w:afterAutospacing="1"/>
        <w:rPr>
          <w:rFonts w:cs="Arial"/>
        </w:rPr>
      </w:pPr>
      <w:r w:rsidRPr="00BA2F33">
        <w:rPr>
          <w:rFonts w:cs="Arial"/>
        </w:rPr>
        <w:t xml:space="preserve">Cllr Fiona Wilson welcomed the outreach work being undertaken within the community and asked whether it had resulted in more cases being identified. </w:t>
      </w:r>
      <w:r w:rsidR="00B578A2">
        <w:rPr>
          <w:rFonts w:cs="Arial"/>
        </w:rPr>
        <w:t>Will</w:t>
      </w:r>
      <w:r w:rsidRPr="00BA2F33">
        <w:rPr>
          <w:rFonts w:cs="Arial"/>
        </w:rPr>
        <w:t xml:space="preserve"> confirmed that proactive engagement at community venues, food banks and local events was reaching vulnerable residents who may not otherwise seek advice and was identifying additional cases requiring support.</w:t>
      </w:r>
    </w:p>
    <w:p w14:paraId="1472011A" w14:textId="24692298" w:rsidR="00B623FA" w:rsidRPr="00BA2F33" w:rsidRDefault="00B623FA" w:rsidP="00B623FA">
      <w:pPr>
        <w:spacing w:before="100" w:beforeAutospacing="1" w:after="100" w:afterAutospacing="1"/>
        <w:rPr>
          <w:rFonts w:cs="Arial"/>
        </w:rPr>
      </w:pPr>
      <w:r w:rsidRPr="00BA2F33">
        <w:rPr>
          <w:rFonts w:cs="Arial"/>
        </w:rPr>
        <w:t>Cllr Chris W</w:t>
      </w:r>
      <w:r w:rsidR="006D50BB" w:rsidRPr="00BA2F33">
        <w:rPr>
          <w:rFonts w:cs="Arial"/>
        </w:rPr>
        <w:t>ilcock</w:t>
      </w:r>
      <w:r w:rsidRPr="00BA2F33">
        <w:rPr>
          <w:rFonts w:cs="Arial"/>
        </w:rPr>
        <w:t xml:space="preserve"> raised concerns regarding scam telephone calls claiming to be from Citizens Advice and asked whether any awareness campaigns were planned. </w:t>
      </w:r>
      <w:r w:rsidR="00B578A2">
        <w:rPr>
          <w:rFonts w:cs="Arial"/>
        </w:rPr>
        <w:t>Will</w:t>
      </w:r>
      <w:r w:rsidRPr="00BA2F33">
        <w:rPr>
          <w:rFonts w:cs="Arial"/>
        </w:rPr>
        <w:t xml:space="preserve"> confirmed that the issue would be raised with the </w:t>
      </w:r>
      <w:r w:rsidR="00776E7F" w:rsidRPr="00BA2F33">
        <w:rPr>
          <w:rFonts w:cs="Arial"/>
        </w:rPr>
        <w:t>N</w:t>
      </w:r>
      <w:r w:rsidRPr="00BA2F33">
        <w:rPr>
          <w:rFonts w:cs="Arial"/>
        </w:rPr>
        <w:t>ational Citizens Advice organisation to establish whether it was a wider trend and whether public awareness messaging could be issued.</w:t>
      </w:r>
    </w:p>
    <w:p w14:paraId="74A0EE47" w14:textId="743B1AA6" w:rsidR="00B623FA" w:rsidRPr="00BA2F33" w:rsidRDefault="00B623FA" w:rsidP="00B623FA">
      <w:pPr>
        <w:spacing w:before="100" w:beforeAutospacing="1" w:after="100" w:afterAutospacing="1"/>
        <w:rPr>
          <w:rFonts w:cs="Arial"/>
        </w:rPr>
      </w:pPr>
      <w:r w:rsidRPr="00BA2F33">
        <w:rPr>
          <w:rFonts w:cs="Arial"/>
        </w:rPr>
        <w:t>Cllr H</w:t>
      </w:r>
      <w:r w:rsidR="00617220" w:rsidRPr="00BA2F33">
        <w:rPr>
          <w:rFonts w:cs="Arial"/>
        </w:rPr>
        <w:t>a</w:t>
      </w:r>
      <w:r w:rsidRPr="00BA2F33">
        <w:rPr>
          <w:rFonts w:cs="Arial"/>
        </w:rPr>
        <w:t>r</w:t>
      </w:r>
      <w:r w:rsidR="00617220" w:rsidRPr="00BA2F33">
        <w:rPr>
          <w:rFonts w:cs="Arial"/>
        </w:rPr>
        <w:t>e</w:t>
      </w:r>
      <w:r w:rsidRPr="00BA2F33">
        <w:rPr>
          <w:rFonts w:cs="Arial"/>
        </w:rPr>
        <w:t>wood commented that the underlying issue remained the shortage of affordable housing and that increasing housing supply was essential to addressing long-term housing insecurity.</w:t>
      </w:r>
      <w:r w:rsidR="00B578A2">
        <w:rPr>
          <w:rFonts w:cs="Arial"/>
        </w:rPr>
        <w:t xml:space="preserve"> </w:t>
      </w:r>
      <w:r w:rsidR="00B578A2" w:rsidRPr="00B578A2">
        <w:rPr>
          <w:rFonts w:cs="Arial"/>
          <w:b/>
          <w:bCs/>
        </w:rPr>
        <w:t>See Agenda Item 9.2</w:t>
      </w:r>
    </w:p>
    <w:p w14:paraId="6AAABFFC" w14:textId="5E5ADDF9" w:rsidR="00E21734" w:rsidRPr="00BA2F33" w:rsidRDefault="00E21734" w:rsidP="00E21734">
      <w:pPr>
        <w:spacing w:before="100" w:beforeAutospacing="1" w:after="100" w:afterAutospacing="1"/>
        <w:rPr>
          <w:rFonts w:cs="Arial"/>
        </w:rPr>
      </w:pPr>
      <w:r w:rsidRPr="00BA2F33">
        <w:rPr>
          <w:rFonts w:cs="Arial"/>
        </w:rPr>
        <w:t>Dr Claire Harding, Director of the Silk Museum, thanked the Council for its continued support, particularly for the 12</w:t>
      </w:r>
      <w:r w:rsidR="00B578A2">
        <w:rPr>
          <w:rFonts w:cs="Arial"/>
        </w:rPr>
        <w:t>6</w:t>
      </w:r>
      <w:r w:rsidRPr="00BA2F33">
        <w:rPr>
          <w:rFonts w:cs="Arial"/>
        </w:rPr>
        <w:t xml:space="preserve">1 Festival, which had been a significant success. The museum welcomed over 400 visitors on the day, many of whom were </w:t>
      </w:r>
      <w:proofErr w:type="gramStart"/>
      <w:r w:rsidRPr="00BA2F33">
        <w:rPr>
          <w:rFonts w:cs="Arial"/>
        </w:rPr>
        <w:t>local residents</w:t>
      </w:r>
      <w:proofErr w:type="gramEnd"/>
      <w:r w:rsidRPr="00BA2F33">
        <w:rPr>
          <w:rFonts w:cs="Arial"/>
        </w:rPr>
        <w:t xml:space="preserve"> visiting for the first time. She also highlighted the forthcoming Textile Week, supported by the Council, which would feature around 50 events across Macclesfield.</w:t>
      </w:r>
    </w:p>
    <w:p w14:paraId="5F02B99F" w14:textId="3F4439A4" w:rsidR="00E21734" w:rsidRPr="00BA2F33" w:rsidRDefault="007B19B3" w:rsidP="00E21734">
      <w:pPr>
        <w:spacing w:before="100" w:beforeAutospacing="1" w:after="100" w:afterAutospacing="1"/>
        <w:rPr>
          <w:rFonts w:cs="Arial"/>
        </w:rPr>
      </w:pPr>
      <w:r w:rsidRPr="00BA2F33">
        <w:rPr>
          <w:rFonts w:cs="Arial"/>
        </w:rPr>
        <w:t xml:space="preserve">Next, </w:t>
      </w:r>
      <w:r w:rsidR="00E21734" w:rsidRPr="00BA2F33">
        <w:rPr>
          <w:rFonts w:cs="Arial"/>
        </w:rPr>
        <w:t>Dr Harding outlined the museum’s new five-year business plan, focused on ensuring the Silk Museum remains a valued and relevant part of Macclesfield’s future. Key priorities included:</w:t>
      </w:r>
    </w:p>
    <w:p w14:paraId="0697FD5B" w14:textId="77777777" w:rsidR="00E21734" w:rsidRPr="00BA2F33" w:rsidRDefault="00E21734" w:rsidP="007B19B3">
      <w:pPr>
        <w:pStyle w:val="ListParagraph"/>
        <w:numPr>
          <w:ilvl w:val="0"/>
          <w:numId w:val="16"/>
        </w:numPr>
        <w:spacing w:before="100" w:beforeAutospacing="1" w:after="100" w:afterAutospacing="1"/>
        <w:rPr>
          <w:rFonts w:cs="Arial"/>
        </w:rPr>
      </w:pPr>
      <w:r w:rsidRPr="00BA2F33">
        <w:rPr>
          <w:rFonts w:cs="Arial"/>
        </w:rPr>
        <w:t>Increasing visitors and supporting the town centre economy, with visitor numbers having increased by 21% in the previous year.</w:t>
      </w:r>
    </w:p>
    <w:p w14:paraId="0FDF3173" w14:textId="77777777" w:rsidR="00E21734" w:rsidRPr="00BA2F33" w:rsidRDefault="00E21734" w:rsidP="007B19B3">
      <w:pPr>
        <w:pStyle w:val="ListParagraph"/>
        <w:numPr>
          <w:ilvl w:val="0"/>
          <w:numId w:val="16"/>
        </w:numPr>
        <w:spacing w:before="100" w:beforeAutospacing="1" w:after="100" w:afterAutospacing="1"/>
        <w:rPr>
          <w:rFonts w:cs="Arial"/>
        </w:rPr>
      </w:pPr>
      <w:r w:rsidRPr="00BA2F33">
        <w:rPr>
          <w:rFonts w:cs="Arial"/>
        </w:rPr>
        <w:t>Supporting young people, including work experience, skills development, and partnerships with local schools, colleges and young people facing barriers to employment.</w:t>
      </w:r>
    </w:p>
    <w:p w14:paraId="0078D4C2" w14:textId="77777777" w:rsidR="00E21734" w:rsidRPr="00BA2F33" w:rsidRDefault="00E21734" w:rsidP="007B19B3">
      <w:pPr>
        <w:pStyle w:val="ListParagraph"/>
        <w:numPr>
          <w:ilvl w:val="0"/>
          <w:numId w:val="16"/>
        </w:numPr>
        <w:spacing w:before="100" w:beforeAutospacing="1" w:after="100" w:afterAutospacing="1"/>
        <w:rPr>
          <w:rFonts w:cs="Arial"/>
        </w:rPr>
      </w:pPr>
      <w:r w:rsidRPr="00BA2F33">
        <w:rPr>
          <w:rFonts w:cs="Arial"/>
        </w:rPr>
        <w:t>Improving access and inclusion, with the museum remaining free to enter and undertaking a full access audit, with a commitment to ensuring the museum is welcoming to all communities.</w:t>
      </w:r>
    </w:p>
    <w:p w14:paraId="3686D0FF" w14:textId="77777777" w:rsidR="00E21734" w:rsidRPr="00BA2F33" w:rsidRDefault="00E21734" w:rsidP="007B19B3">
      <w:pPr>
        <w:pStyle w:val="ListParagraph"/>
        <w:numPr>
          <w:ilvl w:val="0"/>
          <w:numId w:val="16"/>
        </w:numPr>
        <w:spacing w:before="100" w:beforeAutospacing="1" w:after="100" w:afterAutospacing="1"/>
        <w:rPr>
          <w:rFonts w:cs="Arial"/>
        </w:rPr>
      </w:pPr>
      <w:r w:rsidRPr="00BA2F33">
        <w:rPr>
          <w:rFonts w:cs="Arial"/>
        </w:rPr>
        <w:t>Capital development plans, including future improvements to create flexible event spaces, exhibition areas, improved visitor facilities and enhanced accessibility.</w:t>
      </w:r>
    </w:p>
    <w:p w14:paraId="6D0C9B28" w14:textId="77777777" w:rsidR="00E21734" w:rsidRPr="00BA2F33" w:rsidRDefault="00E21734" w:rsidP="007B19B3">
      <w:pPr>
        <w:pStyle w:val="ListParagraph"/>
        <w:numPr>
          <w:ilvl w:val="0"/>
          <w:numId w:val="16"/>
        </w:numPr>
        <w:spacing w:before="100" w:beforeAutospacing="1" w:after="100" w:afterAutospacing="1"/>
        <w:rPr>
          <w:rFonts w:cs="Arial"/>
        </w:rPr>
      </w:pPr>
      <w:r w:rsidRPr="00BA2F33">
        <w:rPr>
          <w:rFonts w:cs="Arial"/>
        </w:rPr>
        <w:t>Financial sustainability, through increasing earned income, fundraising and building reserves, while recognising the importance of the Council’s ongoing financial support.</w:t>
      </w:r>
    </w:p>
    <w:p w14:paraId="506F0CA3" w14:textId="5F5FB7BF" w:rsidR="00E21734" w:rsidRPr="00BA2F33" w:rsidRDefault="00E21734" w:rsidP="00E21734">
      <w:pPr>
        <w:spacing w:before="100" w:beforeAutospacing="1" w:after="100" w:afterAutospacing="1"/>
        <w:rPr>
          <w:rFonts w:cs="Arial"/>
        </w:rPr>
      </w:pPr>
      <w:r w:rsidRPr="00BA2F33">
        <w:rPr>
          <w:rFonts w:cs="Arial"/>
        </w:rPr>
        <w:t>Dr Harding explained that the Council’s funding contribution was important not only for supporting the museum’s work locally but also as evidence of community support when applying for external grants. She noted that the Council’s contribution of £20,000 helps leverage significant additional funding</w:t>
      </w:r>
      <w:r w:rsidR="008B2DC2">
        <w:rPr>
          <w:rFonts w:cs="Arial"/>
        </w:rPr>
        <w:t>.</w:t>
      </w:r>
    </w:p>
    <w:p w14:paraId="1A749C20" w14:textId="77777777" w:rsidR="00E21734" w:rsidRPr="00BA2F33" w:rsidRDefault="00E21734" w:rsidP="00E21734">
      <w:pPr>
        <w:spacing w:before="100" w:beforeAutospacing="1" w:after="100" w:afterAutospacing="1"/>
        <w:rPr>
          <w:rFonts w:cs="Arial"/>
        </w:rPr>
      </w:pPr>
      <w:r w:rsidRPr="00BA2F33">
        <w:rPr>
          <w:rFonts w:cs="Arial"/>
        </w:rPr>
        <w:lastRenderedPageBreak/>
        <w:t>The museum’s ambition was to become an anchor institution at the heart of Macclesfield’s civic and creative life, supporting artists, makers, community groups and residents, while developing lifelong engagement with visitors from childhood through to adulthood.</w:t>
      </w:r>
    </w:p>
    <w:p w14:paraId="4E3085E1" w14:textId="7237ED07" w:rsidR="00E21734" w:rsidRPr="00BA2F33" w:rsidRDefault="0032433F" w:rsidP="00E21734">
      <w:pPr>
        <w:spacing w:before="100" w:beforeAutospacing="1" w:after="100" w:afterAutospacing="1"/>
        <w:rPr>
          <w:rFonts w:cs="Arial"/>
        </w:rPr>
      </w:pPr>
      <w:r w:rsidRPr="00BA2F33">
        <w:rPr>
          <w:rFonts w:cs="Arial"/>
        </w:rPr>
        <w:t xml:space="preserve">Cllr David Edwardes </w:t>
      </w:r>
      <w:r w:rsidR="00E21734" w:rsidRPr="00BA2F33">
        <w:rPr>
          <w:rFonts w:cs="Arial"/>
        </w:rPr>
        <w:t>discussed opportunities to increase tourism links with other regional attractions, including potential joint initiatives and encouraging visitors to spend more time in Macclesfield. Dr Harding advised that the museum was developing stronger networks with regional organisations and collecting visitor data to better understand visitor journeys and opportunities for collaboration.</w:t>
      </w:r>
    </w:p>
    <w:p w14:paraId="55673EBD" w14:textId="70B05029" w:rsidR="00E21734" w:rsidRPr="00BA2F33" w:rsidRDefault="00A00B60" w:rsidP="00E21734">
      <w:pPr>
        <w:spacing w:before="100" w:beforeAutospacing="1" w:after="100" w:afterAutospacing="1"/>
        <w:rPr>
          <w:rFonts w:cs="Arial"/>
        </w:rPr>
      </w:pPr>
      <w:r>
        <w:rPr>
          <w:rFonts w:cs="Arial"/>
        </w:rPr>
        <w:t>Cllr Fiona Wilson</w:t>
      </w:r>
      <w:r w:rsidR="00E21734" w:rsidRPr="00BA2F33">
        <w:rPr>
          <w:rFonts w:cs="Arial"/>
        </w:rPr>
        <w:t xml:space="preserve"> also welcomed the forthcoming Bayeux Tapestry project, </w:t>
      </w:r>
      <w:r>
        <w:rPr>
          <w:rFonts w:cs="Arial"/>
        </w:rPr>
        <w:t xml:space="preserve">which Dr Harding, said was </w:t>
      </w:r>
      <w:r w:rsidR="00E21734" w:rsidRPr="00BA2F33">
        <w:rPr>
          <w:rFonts w:cs="Arial"/>
        </w:rPr>
        <w:t>supported through a £5,000 grant from the British Museum</w:t>
      </w:r>
      <w:r>
        <w:rPr>
          <w:rFonts w:cs="Arial"/>
        </w:rPr>
        <w:t xml:space="preserve">. This </w:t>
      </w:r>
      <w:r w:rsidR="00E21734" w:rsidRPr="00BA2F33">
        <w:rPr>
          <w:rFonts w:cs="Arial"/>
        </w:rPr>
        <w:t>see</w:t>
      </w:r>
      <w:r>
        <w:rPr>
          <w:rFonts w:cs="Arial"/>
        </w:rPr>
        <w:t>s</w:t>
      </w:r>
      <w:r w:rsidR="00E21734" w:rsidRPr="00BA2F33">
        <w:rPr>
          <w:rFonts w:cs="Arial"/>
        </w:rPr>
        <w:t xml:space="preserve"> the Silk Museum act as a regional partner and deliver activities involving local artists, schools and communities during Textile Week and beyond.</w:t>
      </w:r>
    </w:p>
    <w:p w14:paraId="20B4702E" w14:textId="76735DEC" w:rsidR="00E21734" w:rsidRPr="00BA2F33" w:rsidRDefault="00481A98" w:rsidP="00E21734">
      <w:pPr>
        <w:spacing w:before="100" w:beforeAutospacing="1" w:after="100" w:afterAutospacing="1"/>
        <w:rPr>
          <w:rFonts w:cs="Arial"/>
        </w:rPr>
      </w:pPr>
      <w:r w:rsidRPr="00BA2F33">
        <w:rPr>
          <w:rFonts w:cs="Arial"/>
        </w:rPr>
        <w:t>Cllr Sarah Bennett-Wake</w:t>
      </w:r>
      <w:r w:rsidR="00E21734" w:rsidRPr="00BA2F33">
        <w:rPr>
          <w:rFonts w:cs="Arial"/>
        </w:rPr>
        <w:t xml:space="preserve"> welcomed the museum’s focus on accessibility and offered to facilitate engagement with </w:t>
      </w:r>
      <w:proofErr w:type="gramStart"/>
      <w:r w:rsidR="00E21734" w:rsidRPr="00BA2F33">
        <w:rPr>
          <w:rFonts w:cs="Arial"/>
        </w:rPr>
        <w:t>local residents</w:t>
      </w:r>
      <w:proofErr w:type="gramEnd"/>
      <w:r w:rsidR="00E21734" w:rsidRPr="00BA2F33">
        <w:rPr>
          <w:rFonts w:cs="Arial"/>
        </w:rPr>
        <w:t xml:space="preserve"> to support the museum’s access work.</w:t>
      </w:r>
    </w:p>
    <w:p w14:paraId="17A0F399" w14:textId="77F7890E" w:rsidR="00B623FA" w:rsidRPr="00BA2F33" w:rsidRDefault="00E21734" w:rsidP="00E21734">
      <w:pPr>
        <w:spacing w:before="100" w:beforeAutospacing="1" w:after="100" w:afterAutospacing="1"/>
        <w:rPr>
          <w:rFonts w:cs="Arial"/>
        </w:rPr>
      </w:pPr>
      <w:r w:rsidRPr="00BA2F33">
        <w:rPr>
          <w:rFonts w:cs="Arial"/>
        </w:rPr>
        <w:t xml:space="preserve">Dr Harding thanked the Council for its continued partnership and confirmed that progress against the business plan would be monitored through regular reporting and annual </w:t>
      </w:r>
      <w:proofErr w:type="spellStart"/>
      <w:proofErr w:type="gramStart"/>
      <w:r w:rsidRPr="00BA2F33">
        <w:rPr>
          <w:rFonts w:cs="Arial"/>
        </w:rPr>
        <w:t>reviews.</w:t>
      </w:r>
      <w:r w:rsidR="00A00B60" w:rsidRPr="00A00B60">
        <w:rPr>
          <w:rFonts w:cs="Arial"/>
          <w:b/>
          <w:bCs/>
        </w:rPr>
        <w:t>See</w:t>
      </w:r>
      <w:proofErr w:type="spellEnd"/>
      <w:proofErr w:type="gramEnd"/>
      <w:r w:rsidR="00A00B60" w:rsidRPr="00A00B60">
        <w:rPr>
          <w:rFonts w:cs="Arial"/>
          <w:b/>
          <w:bCs/>
        </w:rPr>
        <w:t xml:space="preserve"> Agenda Item 9</w:t>
      </w:r>
      <w:r w:rsidR="00A00B60">
        <w:rPr>
          <w:rFonts w:cs="Arial"/>
          <w:b/>
          <w:bCs/>
        </w:rPr>
        <w:t>.</w:t>
      </w:r>
      <w:r w:rsidR="00A00B60" w:rsidRPr="00A00B60">
        <w:rPr>
          <w:rFonts w:cs="Arial"/>
          <w:b/>
          <w:bCs/>
        </w:rPr>
        <w:t>3</w:t>
      </w:r>
    </w:p>
    <w:p w14:paraId="7339E987" w14:textId="77777777" w:rsidR="00087ED7" w:rsidRPr="00087ED7" w:rsidRDefault="00087ED7" w:rsidP="00DE1C3D">
      <w:pPr>
        <w:ind w:left="360"/>
      </w:pPr>
    </w:p>
    <w:p w14:paraId="7A18A55B" w14:textId="605D99BA" w:rsidR="005A2BC8" w:rsidRDefault="005A2BC8" w:rsidP="005A2BC8">
      <w:pPr>
        <w:pStyle w:val="Heading1"/>
        <w:ind w:left="360"/>
        <w:rPr>
          <w:szCs w:val="28"/>
        </w:rPr>
      </w:pPr>
      <w:r w:rsidRPr="005C3E55">
        <w:rPr>
          <w:szCs w:val="28"/>
        </w:rPr>
        <w:t>To receive written applications for the office of Town Councillor and to co-opt a candidate to fill the vacancy</w:t>
      </w:r>
      <w:r>
        <w:rPr>
          <w:szCs w:val="28"/>
        </w:rPr>
        <w:t xml:space="preserve"> for </w:t>
      </w:r>
      <w:r w:rsidR="00C359AD">
        <w:rPr>
          <w:szCs w:val="28"/>
        </w:rPr>
        <w:t>Central</w:t>
      </w:r>
      <w:r>
        <w:rPr>
          <w:szCs w:val="28"/>
        </w:rPr>
        <w:t xml:space="preserve"> Ward</w:t>
      </w:r>
    </w:p>
    <w:p w14:paraId="5BAA611A" w14:textId="6E51C7CF" w:rsidR="005A2BC8" w:rsidRDefault="00366356" w:rsidP="00EA62F2">
      <w:pPr>
        <w:ind w:left="360"/>
      </w:pPr>
      <w:proofErr w:type="gramStart"/>
      <w:r>
        <w:rPr>
          <w:b/>
          <w:bCs/>
        </w:rPr>
        <w:t xml:space="preserve">Resolved </w:t>
      </w:r>
      <w:r w:rsidR="005A2BC8" w:rsidRPr="00423296">
        <w:rPr>
          <w:b/>
          <w:bCs/>
        </w:rPr>
        <w:t>:</w:t>
      </w:r>
      <w:r w:rsidR="00EA62F2">
        <w:t>Chris</w:t>
      </w:r>
      <w:proofErr w:type="gramEnd"/>
      <w:r w:rsidR="00EA62F2">
        <w:t xml:space="preserve"> Kendrew </w:t>
      </w:r>
      <w:r w:rsidR="00C450E9">
        <w:t>was co-</w:t>
      </w:r>
      <w:r w:rsidR="00BD1BDE">
        <w:t>o</w:t>
      </w:r>
      <w:r w:rsidR="00C450E9">
        <w:t xml:space="preserve">pted </w:t>
      </w:r>
      <w:r w:rsidR="00B71F69">
        <w:t xml:space="preserve">as a Councillor </w:t>
      </w:r>
      <w:r w:rsidR="00C450E9">
        <w:t>for</w:t>
      </w:r>
      <w:r w:rsidR="005E2376">
        <w:t xml:space="preserve"> Macclesfield</w:t>
      </w:r>
      <w:r w:rsidR="00C450E9">
        <w:t xml:space="preserve"> Central Ward.</w:t>
      </w:r>
    </w:p>
    <w:p w14:paraId="66B14D8F" w14:textId="77777777" w:rsidR="009E2A06" w:rsidRDefault="009E2A06" w:rsidP="005A2BC8">
      <w:pPr>
        <w:ind w:left="360"/>
      </w:pPr>
    </w:p>
    <w:p w14:paraId="61F74F07" w14:textId="6C0C50D0" w:rsidR="00A3346F" w:rsidRDefault="0095642A" w:rsidP="0095642A">
      <w:pPr>
        <w:pStyle w:val="Heading1"/>
      </w:pPr>
      <w:r w:rsidRPr="00294B8A">
        <w:t>Minutes of the Full Council Meeting</w:t>
      </w:r>
      <w:r w:rsidR="002408D2">
        <w:t xml:space="preserve"> 18</w:t>
      </w:r>
      <w:r w:rsidR="002408D2" w:rsidRPr="002408D2">
        <w:rPr>
          <w:vertAlign w:val="superscript"/>
        </w:rPr>
        <w:t>th</w:t>
      </w:r>
      <w:r w:rsidR="002408D2">
        <w:t xml:space="preserve"> May 2026</w:t>
      </w:r>
    </w:p>
    <w:p w14:paraId="3ADF9DBB" w14:textId="7FE8D00C" w:rsidR="00546368" w:rsidRDefault="00412793" w:rsidP="006B19F4">
      <w:pPr>
        <w:ind w:left="432"/>
        <w:rPr>
          <w:rFonts w:cs="Arial"/>
          <w:b/>
          <w:bCs/>
          <w:iCs/>
          <w:szCs w:val="28"/>
        </w:rPr>
      </w:pPr>
      <w:r>
        <w:rPr>
          <w:rFonts w:cs="Arial"/>
          <w:b/>
          <w:bCs/>
          <w:iCs/>
          <w:szCs w:val="28"/>
        </w:rPr>
        <w:t>Resolved:</w:t>
      </w:r>
      <w:r w:rsidR="00546368">
        <w:rPr>
          <w:rFonts w:cs="Arial"/>
          <w:b/>
          <w:bCs/>
          <w:iCs/>
          <w:szCs w:val="28"/>
        </w:rPr>
        <w:t xml:space="preserve"> </w:t>
      </w:r>
      <w:r>
        <w:rPr>
          <w:rFonts w:cs="Arial"/>
          <w:iCs/>
          <w:szCs w:val="28"/>
        </w:rPr>
        <w:t>T</w:t>
      </w:r>
      <w:r w:rsidR="00546368" w:rsidRPr="00546368">
        <w:rPr>
          <w:rFonts w:cs="Arial"/>
          <w:iCs/>
          <w:szCs w:val="28"/>
        </w:rPr>
        <w:t>he minutes</w:t>
      </w:r>
      <w:r>
        <w:rPr>
          <w:rFonts w:cs="Arial"/>
          <w:iCs/>
          <w:szCs w:val="28"/>
        </w:rPr>
        <w:t xml:space="preserve"> were approved.</w:t>
      </w:r>
    </w:p>
    <w:p w14:paraId="4A0BCC30" w14:textId="77777777" w:rsidR="00EF1F9A" w:rsidRPr="008C45D3" w:rsidRDefault="00EF1F9A" w:rsidP="006B19F4">
      <w:pPr>
        <w:ind w:left="432"/>
        <w:rPr>
          <w:rFonts w:cs="Arial"/>
          <w:b/>
          <w:bCs/>
          <w:iCs/>
          <w:szCs w:val="28"/>
        </w:rPr>
      </w:pPr>
    </w:p>
    <w:p w14:paraId="0C7A5160" w14:textId="11B1742D" w:rsidR="00FA69C1" w:rsidRPr="007B3D6B" w:rsidRDefault="00FA69C1" w:rsidP="00FA69C1">
      <w:pPr>
        <w:pStyle w:val="Heading1"/>
      </w:pPr>
      <w:bookmarkStart w:id="0" w:name="_Hlk169599749"/>
      <w:r w:rsidRPr="007B3D6B">
        <w:t>Matters Arising from the Minutes</w:t>
      </w:r>
    </w:p>
    <w:p w14:paraId="27088F25" w14:textId="0B286A66" w:rsidR="00CD3831" w:rsidRDefault="00971253" w:rsidP="00CD3831">
      <w:pPr>
        <w:ind w:firstLine="360"/>
      </w:pPr>
      <w:r>
        <w:rPr>
          <w:b/>
          <w:bCs/>
        </w:rPr>
        <w:t xml:space="preserve"> </w:t>
      </w:r>
      <w:r w:rsidR="00412793">
        <w:rPr>
          <w:b/>
          <w:bCs/>
        </w:rPr>
        <w:t>Resolved:</w:t>
      </w:r>
      <w:r w:rsidR="00CD3831">
        <w:t xml:space="preserve"> </w:t>
      </w:r>
      <w:r w:rsidR="00CD3831" w:rsidRPr="007B3D6B">
        <w:t>T</w:t>
      </w:r>
      <w:r w:rsidR="00B74231">
        <w:t>here were no matters arising.</w:t>
      </w:r>
    </w:p>
    <w:bookmarkEnd w:id="0"/>
    <w:p w14:paraId="0AC04068" w14:textId="77777777" w:rsidR="007A1545" w:rsidRPr="007B3D6B" w:rsidRDefault="007A1545" w:rsidP="00CD3831">
      <w:pPr>
        <w:ind w:firstLine="360"/>
      </w:pPr>
    </w:p>
    <w:p w14:paraId="118F12F6" w14:textId="797C3044" w:rsidR="00550828" w:rsidRPr="003E6EFF" w:rsidRDefault="00825F66" w:rsidP="00075879">
      <w:pPr>
        <w:pStyle w:val="Heading1"/>
      </w:pPr>
      <w:r w:rsidRPr="003E6EFF">
        <w:t>Planning Committee</w:t>
      </w:r>
    </w:p>
    <w:p w14:paraId="4CD5D09B" w14:textId="2801D0CA" w:rsidR="006B3311" w:rsidRPr="006B3311" w:rsidRDefault="006B3311" w:rsidP="006B3311">
      <w:pPr>
        <w:pStyle w:val="Heading2"/>
        <w:ind w:left="993" w:hanging="567"/>
      </w:pPr>
      <w:r w:rsidRPr="006B3311">
        <w:t xml:space="preserve">Planning Committee Minutes </w:t>
      </w:r>
      <w:r w:rsidR="002A50EA">
        <w:t>11</w:t>
      </w:r>
      <w:r w:rsidR="002A50EA" w:rsidRPr="002A50EA">
        <w:rPr>
          <w:vertAlign w:val="superscript"/>
        </w:rPr>
        <w:t>th</w:t>
      </w:r>
      <w:r w:rsidR="00525769">
        <w:t>March</w:t>
      </w:r>
      <w:r w:rsidR="002A50EA">
        <w:t xml:space="preserve"> 2026</w:t>
      </w:r>
    </w:p>
    <w:p w14:paraId="2DCBBE9B" w14:textId="06303761" w:rsidR="006B3311" w:rsidRPr="003E6EFF" w:rsidRDefault="006B3311" w:rsidP="006B3311">
      <w:pPr>
        <w:ind w:firstLine="426"/>
      </w:pPr>
      <w:r w:rsidRPr="003E6EFF">
        <w:t xml:space="preserve">The minutes </w:t>
      </w:r>
      <w:r w:rsidR="00B15CAE">
        <w:t>were noted.</w:t>
      </w:r>
    </w:p>
    <w:p w14:paraId="0433EFB2" w14:textId="5998CFD3" w:rsidR="00F82643" w:rsidRPr="003E6EFF" w:rsidRDefault="00F82643" w:rsidP="00F82643">
      <w:pPr>
        <w:pStyle w:val="Heading2"/>
        <w:ind w:left="993" w:hanging="567"/>
      </w:pPr>
      <w:r w:rsidRPr="003E6EFF">
        <w:t>Matters arising from the Minutes</w:t>
      </w:r>
    </w:p>
    <w:p w14:paraId="5A87DBC7" w14:textId="6D8EFAFA" w:rsidR="0033051B" w:rsidRDefault="00BA2F33" w:rsidP="00BA2F33">
      <w:pPr>
        <w:ind w:left="426"/>
      </w:pPr>
      <w:r w:rsidRPr="00BA2F33">
        <w:t>Cllr Hutchison, Chair of the Planning Committee, requested additional Members to join the Planning Committee.</w:t>
      </w:r>
    </w:p>
    <w:p w14:paraId="15386EB9" w14:textId="77777777" w:rsidR="001A4C5E" w:rsidRPr="000747B0" w:rsidRDefault="001A4C5E" w:rsidP="000747B0">
      <w:pPr>
        <w:ind w:left="850"/>
      </w:pPr>
    </w:p>
    <w:p w14:paraId="1A4CB299" w14:textId="117E1EA4" w:rsidR="008A0D73" w:rsidRDefault="008A0D73" w:rsidP="00094F89">
      <w:pPr>
        <w:pStyle w:val="Heading1"/>
      </w:pPr>
      <w:r>
        <w:lastRenderedPageBreak/>
        <w:t>Finance Committee</w:t>
      </w:r>
    </w:p>
    <w:p w14:paraId="46DB3796" w14:textId="4BAA2DB9" w:rsidR="006B3311" w:rsidRDefault="00B113C2" w:rsidP="001C0837">
      <w:pPr>
        <w:pStyle w:val="Heading2"/>
        <w:ind w:left="993" w:hanging="567"/>
      </w:pPr>
      <w:r>
        <w:t>Finance Committee</w:t>
      </w:r>
      <w:r w:rsidR="00B475C9">
        <w:t xml:space="preserve"> </w:t>
      </w:r>
      <w:r w:rsidR="00574B9A">
        <w:t>20</w:t>
      </w:r>
      <w:r w:rsidR="00574B9A" w:rsidRPr="00574B9A">
        <w:rPr>
          <w:vertAlign w:val="superscript"/>
        </w:rPr>
        <w:t>th</w:t>
      </w:r>
      <w:r w:rsidR="00574B9A">
        <w:t xml:space="preserve"> April 2026</w:t>
      </w:r>
    </w:p>
    <w:p w14:paraId="2F21798A" w14:textId="00577153" w:rsidR="00B475C9" w:rsidRDefault="00B475C9" w:rsidP="001C0837">
      <w:pPr>
        <w:pStyle w:val="Heading2"/>
        <w:ind w:left="993" w:hanging="567"/>
      </w:pPr>
      <w:bookmarkStart w:id="1" w:name="_Hlk214541220"/>
      <w:r>
        <w:t>Finance Committee 22nd June 2026</w:t>
      </w:r>
    </w:p>
    <w:p w14:paraId="2918E6AA" w14:textId="6DDAE23B" w:rsidR="00415DF1" w:rsidRPr="00415DF1" w:rsidRDefault="00415DF1" w:rsidP="00415DF1">
      <w:pPr>
        <w:ind w:firstLine="426"/>
      </w:pPr>
      <w:r w:rsidRPr="00415DF1">
        <w:t>T</w:t>
      </w:r>
      <w:r w:rsidR="00A8552B">
        <w:t>h</w:t>
      </w:r>
      <w:r w:rsidRPr="00415DF1">
        <w:t>e minutes</w:t>
      </w:r>
      <w:r w:rsidR="00A8552B">
        <w:t xml:space="preserve"> were noted.</w:t>
      </w:r>
    </w:p>
    <w:p w14:paraId="661B9E4D" w14:textId="794D8CDA" w:rsidR="0048641B" w:rsidRDefault="00820104" w:rsidP="001C0837">
      <w:pPr>
        <w:pStyle w:val="Heading2"/>
        <w:ind w:left="993" w:hanging="567"/>
      </w:pPr>
      <w:r>
        <w:t>Matters arising from the Minutes</w:t>
      </w:r>
    </w:p>
    <w:p w14:paraId="7A17562B" w14:textId="628D11F9" w:rsidR="00820104" w:rsidRDefault="00820104" w:rsidP="001C0837">
      <w:pPr>
        <w:ind w:left="993" w:hanging="567"/>
      </w:pPr>
      <w:r>
        <w:t>T</w:t>
      </w:r>
      <w:r w:rsidR="00A8552B">
        <w:t xml:space="preserve">here were no matters arising. </w:t>
      </w:r>
    </w:p>
    <w:bookmarkEnd w:id="1"/>
    <w:p w14:paraId="371289F6" w14:textId="7FB7A27D" w:rsidR="00820104" w:rsidRPr="00820104" w:rsidRDefault="00BA2F33" w:rsidP="001C0837">
      <w:pPr>
        <w:pStyle w:val="Heading2"/>
        <w:ind w:left="993" w:hanging="567"/>
      </w:pPr>
      <w:r>
        <w:t xml:space="preserve">Resolved: </w:t>
      </w:r>
      <w:r w:rsidR="001C0837" w:rsidRPr="00BA2F33">
        <w:rPr>
          <w:b w:val="0"/>
          <w:bCs w:val="0"/>
        </w:rPr>
        <w:t>T</w:t>
      </w:r>
      <w:r w:rsidR="00A8552B" w:rsidRPr="00BA2F33">
        <w:rPr>
          <w:b w:val="0"/>
          <w:bCs w:val="0"/>
        </w:rPr>
        <w:t>h</w:t>
      </w:r>
      <w:r w:rsidR="001C0837" w:rsidRPr="00BA2F33">
        <w:rPr>
          <w:b w:val="0"/>
          <w:bCs w:val="0"/>
        </w:rPr>
        <w:t xml:space="preserve">e spend to date of </w:t>
      </w:r>
      <w:r w:rsidR="00BA5A21" w:rsidRPr="00BA2F33">
        <w:rPr>
          <w:b w:val="0"/>
          <w:bCs w:val="0"/>
        </w:rPr>
        <w:t xml:space="preserve">£220,854 </w:t>
      </w:r>
      <w:r w:rsidR="001C0837" w:rsidRPr="00BA2F33">
        <w:rPr>
          <w:b w:val="0"/>
          <w:bCs w:val="0"/>
        </w:rPr>
        <w:t xml:space="preserve">as approved by the Finance Committee </w:t>
      </w:r>
      <w:r w:rsidR="006714B9" w:rsidRPr="00BA2F33">
        <w:rPr>
          <w:b w:val="0"/>
          <w:bCs w:val="0"/>
        </w:rPr>
        <w:t>22</w:t>
      </w:r>
      <w:r w:rsidR="006714B9" w:rsidRPr="00BA2F33">
        <w:rPr>
          <w:b w:val="0"/>
          <w:bCs w:val="0"/>
          <w:vertAlign w:val="superscript"/>
        </w:rPr>
        <w:t>nd</w:t>
      </w:r>
      <w:r w:rsidR="006714B9" w:rsidRPr="00BA2F33">
        <w:rPr>
          <w:b w:val="0"/>
          <w:bCs w:val="0"/>
        </w:rPr>
        <w:t xml:space="preserve"> June 2026</w:t>
      </w:r>
      <w:r w:rsidR="00BB56DB" w:rsidRPr="00BA2F33">
        <w:rPr>
          <w:b w:val="0"/>
          <w:bCs w:val="0"/>
        </w:rPr>
        <w:t xml:space="preserve"> was approved.</w:t>
      </w:r>
    </w:p>
    <w:p w14:paraId="3DAABD17" w14:textId="77777777" w:rsidR="008A0D73" w:rsidRPr="00B70E4A" w:rsidRDefault="008A0D73" w:rsidP="008A0D73">
      <w:pPr>
        <w:rPr>
          <w:sz w:val="16"/>
          <w:szCs w:val="16"/>
        </w:rPr>
      </w:pPr>
    </w:p>
    <w:p w14:paraId="561EB980" w14:textId="77777777" w:rsidR="008A0D73" w:rsidRPr="00B70E4A" w:rsidRDefault="008A0D73" w:rsidP="008A0D73">
      <w:pPr>
        <w:rPr>
          <w:sz w:val="16"/>
          <w:szCs w:val="16"/>
        </w:rPr>
      </w:pPr>
    </w:p>
    <w:p w14:paraId="322DD051" w14:textId="566237B4" w:rsidR="00B475C9" w:rsidRDefault="00B475C9" w:rsidP="00094F89">
      <w:pPr>
        <w:pStyle w:val="Heading1"/>
      </w:pPr>
      <w:r>
        <w:t>Services Committee</w:t>
      </w:r>
    </w:p>
    <w:p w14:paraId="08A18CAD" w14:textId="7DA53DE1" w:rsidR="003B2D5D" w:rsidRDefault="0084394E" w:rsidP="00991066">
      <w:pPr>
        <w:pStyle w:val="Heading2"/>
      </w:pPr>
      <w:r>
        <w:t>Services Committee 2</w:t>
      </w:r>
      <w:r w:rsidRPr="0084394E">
        <w:rPr>
          <w:vertAlign w:val="superscript"/>
        </w:rPr>
        <w:t>nd</w:t>
      </w:r>
      <w:r>
        <w:t xml:space="preserve"> March 2026</w:t>
      </w:r>
    </w:p>
    <w:p w14:paraId="6982ADEF" w14:textId="532BFC15" w:rsidR="0084394E" w:rsidRPr="0084394E" w:rsidRDefault="0084394E" w:rsidP="0084394E">
      <w:pPr>
        <w:ind w:firstLine="432"/>
      </w:pPr>
      <w:r>
        <w:t>The minutes</w:t>
      </w:r>
      <w:r w:rsidR="00BB56DB">
        <w:t xml:space="preserve"> were noted.</w:t>
      </w:r>
    </w:p>
    <w:p w14:paraId="40863FE2" w14:textId="77777777" w:rsidR="00B475C9" w:rsidRPr="00B475C9" w:rsidRDefault="00B475C9" w:rsidP="00B475C9"/>
    <w:p w14:paraId="652FCF21" w14:textId="6DF7B13B" w:rsidR="00094F89" w:rsidRDefault="00094F89" w:rsidP="00094F89">
      <w:pPr>
        <w:pStyle w:val="Heading1"/>
      </w:pPr>
      <w:r>
        <w:t>Community Delivery</w:t>
      </w:r>
    </w:p>
    <w:p w14:paraId="762A03B2" w14:textId="77777777" w:rsidR="00094F89" w:rsidRDefault="00094F89" w:rsidP="00094F89">
      <w:pPr>
        <w:pStyle w:val="Heading2"/>
        <w:ind w:left="1008"/>
        <w:rPr>
          <w:lang w:val="en-US"/>
        </w:rPr>
      </w:pPr>
      <w:r>
        <w:rPr>
          <w:lang w:val="en-US"/>
        </w:rPr>
        <w:t>Local Police Unit</w:t>
      </w:r>
    </w:p>
    <w:p w14:paraId="44DCB448" w14:textId="7918B63F" w:rsidR="00094F89" w:rsidRPr="00B735F5" w:rsidRDefault="00A20F8E" w:rsidP="00094F89">
      <w:pPr>
        <w:ind w:left="1008"/>
        <w:rPr>
          <w:lang w:val="en-US"/>
        </w:rPr>
      </w:pPr>
      <w:r>
        <w:rPr>
          <w:lang w:val="en-US"/>
        </w:rPr>
        <w:t>The report was noted.</w:t>
      </w:r>
    </w:p>
    <w:p w14:paraId="61FD084B" w14:textId="77777777" w:rsidR="00094F89" w:rsidRPr="00B735F5" w:rsidRDefault="00094F89" w:rsidP="00094F89">
      <w:pPr>
        <w:pStyle w:val="Heading2"/>
        <w:ind w:left="1008"/>
        <w:rPr>
          <w:lang w:val="en-US"/>
        </w:rPr>
      </w:pPr>
      <w:r w:rsidRPr="00B735F5">
        <w:rPr>
          <w:lang w:val="en-US"/>
        </w:rPr>
        <w:t>CAB</w:t>
      </w:r>
    </w:p>
    <w:p w14:paraId="433412CB" w14:textId="52852BDE" w:rsidR="00094F89" w:rsidRPr="00B735F5" w:rsidRDefault="00094F89" w:rsidP="00094F89">
      <w:pPr>
        <w:ind w:left="1008"/>
        <w:rPr>
          <w:lang w:val="en-US"/>
        </w:rPr>
      </w:pPr>
      <w:bookmarkStart w:id="2" w:name="_Hlk159939752"/>
      <w:r w:rsidRPr="00B735F5">
        <w:rPr>
          <w:lang w:val="en-US"/>
        </w:rPr>
        <w:t>The report</w:t>
      </w:r>
      <w:r w:rsidR="00A20F8E">
        <w:rPr>
          <w:lang w:val="en-US"/>
        </w:rPr>
        <w:t xml:space="preserve"> was noted.</w:t>
      </w:r>
    </w:p>
    <w:bookmarkEnd w:id="2"/>
    <w:p w14:paraId="48A500A5" w14:textId="77777777" w:rsidR="00E941B6" w:rsidRPr="00B735F5" w:rsidRDefault="00E941B6" w:rsidP="00E941B6">
      <w:pPr>
        <w:pStyle w:val="Heading2"/>
        <w:ind w:left="1008"/>
        <w:rPr>
          <w:lang w:val="en-US"/>
        </w:rPr>
      </w:pPr>
      <w:r w:rsidRPr="00B735F5">
        <w:rPr>
          <w:lang w:val="en-US"/>
        </w:rPr>
        <w:t>Silk Museum</w:t>
      </w:r>
    </w:p>
    <w:p w14:paraId="15A5F30D" w14:textId="5755CE61" w:rsidR="007F6591" w:rsidRPr="00B735F5" w:rsidRDefault="007F6591" w:rsidP="007F6591">
      <w:pPr>
        <w:ind w:firstLine="993"/>
        <w:rPr>
          <w:lang w:val="en-US"/>
        </w:rPr>
      </w:pPr>
      <w:r w:rsidRPr="00B735F5">
        <w:rPr>
          <w:lang w:val="en-US"/>
        </w:rPr>
        <w:t>The report</w:t>
      </w:r>
      <w:r w:rsidR="00A20F8E">
        <w:rPr>
          <w:lang w:val="en-US"/>
        </w:rPr>
        <w:t xml:space="preserve"> was noted.</w:t>
      </w:r>
    </w:p>
    <w:p w14:paraId="7FDF6B0B" w14:textId="77777777" w:rsidR="00D26A39" w:rsidRPr="00B735F5" w:rsidRDefault="00D26A39" w:rsidP="007F6591">
      <w:pPr>
        <w:pStyle w:val="Heading2"/>
        <w:ind w:left="1008" w:hanging="582"/>
        <w:rPr>
          <w:lang w:val="en-US"/>
        </w:rPr>
      </w:pPr>
      <w:r w:rsidRPr="00B735F5">
        <w:rPr>
          <w:lang w:val="en-US"/>
        </w:rPr>
        <w:t>CCTV</w:t>
      </w:r>
    </w:p>
    <w:p w14:paraId="04E8500B" w14:textId="4F6863F4" w:rsidR="007F6591" w:rsidRPr="00B735F5" w:rsidRDefault="007F6591" w:rsidP="007F6591">
      <w:pPr>
        <w:ind w:firstLine="993"/>
        <w:rPr>
          <w:lang w:val="en-US"/>
        </w:rPr>
      </w:pPr>
      <w:r w:rsidRPr="00B735F5">
        <w:rPr>
          <w:lang w:val="en-US"/>
        </w:rPr>
        <w:t>The report</w:t>
      </w:r>
      <w:r w:rsidR="00A20F8E">
        <w:rPr>
          <w:lang w:val="en-US"/>
        </w:rPr>
        <w:t xml:space="preserve"> was noted.</w:t>
      </w:r>
    </w:p>
    <w:p w14:paraId="1ABC1D56" w14:textId="63A5222D" w:rsidR="00D26A39" w:rsidRPr="00B735F5" w:rsidRDefault="00D26A39" w:rsidP="00F40C98">
      <w:pPr>
        <w:pStyle w:val="Heading2"/>
        <w:ind w:left="1008"/>
        <w:rPr>
          <w:lang w:val="en-US"/>
        </w:rPr>
      </w:pPr>
      <w:r w:rsidRPr="00B735F5">
        <w:rPr>
          <w:lang w:val="en-US"/>
        </w:rPr>
        <w:t>Library / VIC</w:t>
      </w:r>
    </w:p>
    <w:p w14:paraId="2F07578C" w14:textId="220B60D8" w:rsidR="00F40C98" w:rsidRPr="00B735F5" w:rsidRDefault="00F40C98" w:rsidP="00F40C98">
      <w:pPr>
        <w:ind w:left="1008"/>
        <w:rPr>
          <w:lang w:val="en-US"/>
        </w:rPr>
      </w:pPr>
      <w:r w:rsidRPr="00B735F5">
        <w:rPr>
          <w:lang w:val="en-US"/>
        </w:rPr>
        <w:t>The report</w:t>
      </w:r>
      <w:r w:rsidR="00FD29E4">
        <w:rPr>
          <w:lang w:val="en-US"/>
        </w:rPr>
        <w:t xml:space="preserve"> was </w:t>
      </w:r>
      <w:r w:rsidR="00A20F8E">
        <w:rPr>
          <w:lang w:val="en-US"/>
        </w:rPr>
        <w:t>noted.</w:t>
      </w:r>
    </w:p>
    <w:p w14:paraId="3F85FD1C" w14:textId="77777777" w:rsidR="00F40C98" w:rsidRPr="00B70E4A" w:rsidRDefault="00F40C98" w:rsidP="00B70E4A">
      <w:pPr>
        <w:rPr>
          <w:sz w:val="16"/>
          <w:szCs w:val="16"/>
        </w:rPr>
      </w:pPr>
    </w:p>
    <w:p w14:paraId="6CC9638D" w14:textId="51BF3BFF" w:rsidR="00215331" w:rsidRPr="00B735F5" w:rsidRDefault="00215331" w:rsidP="00101AD2">
      <w:pPr>
        <w:pStyle w:val="Heading1"/>
      </w:pPr>
      <w:r w:rsidRPr="00B735F5">
        <w:t>Govern</w:t>
      </w:r>
      <w:r w:rsidR="00101AD2" w:rsidRPr="00B735F5">
        <w:t>ance Review</w:t>
      </w:r>
    </w:p>
    <w:p w14:paraId="704E2BC3" w14:textId="7849CBC9" w:rsidR="00B9640A" w:rsidRPr="004C5A2C" w:rsidRDefault="00435E94" w:rsidP="00D348F7">
      <w:pPr>
        <w:pStyle w:val="Heading2"/>
        <w:ind w:left="1008"/>
      </w:pPr>
      <w:r>
        <w:t>Spons</w:t>
      </w:r>
      <w:r w:rsidR="006714B9">
        <w:t>orship Policy</w:t>
      </w:r>
    </w:p>
    <w:p w14:paraId="3DB6E9C6" w14:textId="537F3338" w:rsidR="001D32BF" w:rsidRPr="00005365" w:rsidRDefault="002408D2" w:rsidP="00D348F7">
      <w:pPr>
        <w:pStyle w:val="Heading2"/>
        <w:ind w:left="1008"/>
        <w:rPr>
          <w:b w:val="0"/>
          <w:bCs w:val="0"/>
        </w:rPr>
      </w:pPr>
      <w:r>
        <w:t>EIA</w:t>
      </w:r>
    </w:p>
    <w:p w14:paraId="6D7BCBEA" w14:textId="27369B1A" w:rsidR="00B9640A" w:rsidRPr="00B735F5" w:rsidRDefault="00412793" w:rsidP="00D348F7">
      <w:pPr>
        <w:pStyle w:val="Heading2"/>
        <w:numPr>
          <w:ilvl w:val="0"/>
          <w:numId w:val="0"/>
        </w:numPr>
        <w:ind w:left="432"/>
        <w:rPr>
          <w:b w:val="0"/>
          <w:bCs w:val="0"/>
        </w:rPr>
      </w:pPr>
      <w:r>
        <w:t>Resolved:</w:t>
      </w:r>
      <w:r w:rsidR="00B9640A" w:rsidRPr="00B735F5">
        <w:t xml:space="preserve"> </w:t>
      </w:r>
      <w:r w:rsidR="00B9640A" w:rsidRPr="00B735F5">
        <w:rPr>
          <w:b w:val="0"/>
          <w:bCs w:val="0"/>
        </w:rPr>
        <w:t xml:space="preserve">The </w:t>
      </w:r>
      <w:r w:rsidR="009E73D1" w:rsidRPr="00B735F5">
        <w:rPr>
          <w:b w:val="0"/>
          <w:bCs w:val="0"/>
        </w:rPr>
        <w:t xml:space="preserve">attached </w:t>
      </w:r>
      <w:r w:rsidR="00932D22" w:rsidRPr="00B735F5">
        <w:rPr>
          <w:b w:val="0"/>
          <w:bCs w:val="0"/>
        </w:rPr>
        <w:t>polici</w:t>
      </w:r>
      <w:r w:rsidR="00B6629B" w:rsidRPr="00B735F5">
        <w:rPr>
          <w:b w:val="0"/>
          <w:bCs w:val="0"/>
        </w:rPr>
        <w:t>es</w:t>
      </w:r>
      <w:r w:rsidR="00983C3B">
        <w:rPr>
          <w:b w:val="0"/>
          <w:bCs w:val="0"/>
        </w:rPr>
        <w:t xml:space="preserve"> </w:t>
      </w:r>
      <w:r w:rsidR="00BB56DB">
        <w:rPr>
          <w:b w:val="0"/>
          <w:bCs w:val="0"/>
        </w:rPr>
        <w:t>were</w:t>
      </w:r>
      <w:r w:rsidR="00983C3B">
        <w:rPr>
          <w:b w:val="0"/>
          <w:bCs w:val="0"/>
        </w:rPr>
        <w:t xml:space="preserve"> approv</w:t>
      </w:r>
      <w:r w:rsidR="00BB56DB">
        <w:rPr>
          <w:b w:val="0"/>
          <w:bCs w:val="0"/>
        </w:rPr>
        <w:t>ed</w:t>
      </w:r>
      <w:r w:rsidR="00983C3B">
        <w:rPr>
          <w:b w:val="0"/>
          <w:bCs w:val="0"/>
        </w:rPr>
        <w:t>.</w:t>
      </w:r>
    </w:p>
    <w:p w14:paraId="752EE152" w14:textId="77777777" w:rsidR="00C53195" w:rsidRPr="00B735F5" w:rsidRDefault="00C53195" w:rsidP="00C53195">
      <w:pPr>
        <w:ind w:left="432"/>
      </w:pPr>
    </w:p>
    <w:p w14:paraId="16B519E8" w14:textId="1E698121" w:rsidR="00367790" w:rsidRDefault="00367790" w:rsidP="004C3A3D">
      <w:pPr>
        <w:pStyle w:val="Heading1"/>
      </w:pPr>
      <w:r>
        <w:t>CEC Local Service Delivery</w:t>
      </w:r>
    </w:p>
    <w:p w14:paraId="134C9E94" w14:textId="044AB78B" w:rsidR="00367790" w:rsidRPr="00991066" w:rsidRDefault="00412793" w:rsidP="000A6D55">
      <w:pPr>
        <w:ind w:left="432"/>
      </w:pPr>
      <w:r>
        <w:rPr>
          <w:b/>
          <w:bCs/>
        </w:rPr>
        <w:t>Resolved:</w:t>
      </w:r>
      <w:r w:rsidR="0016529E">
        <w:rPr>
          <w:b/>
          <w:bCs/>
        </w:rPr>
        <w:t xml:space="preserve"> </w:t>
      </w:r>
      <w:r w:rsidR="006D443F" w:rsidRPr="00991066">
        <w:t xml:space="preserve">The </w:t>
      </w:r>
      <w:r w:rsidR="00991066" w:rsidRPr="00991066">
        <w:t>recommendations in the report</w:t>
      </w:r>
      <w:r w:rsidR="00BB56DB">
        <w:t xml:space="preserve"> were approved.</w:t>
      </w:r>
    </w:p>
    <w:p w14:paraId="7E82C471" w14:textId="77777777" w:rsidR="00FA092F" w:rsidRPr="00FA092F" w:rsidRDefault="00FA092F" w:rsidP="000A6D55">
      <w:pPr>
        <w:ind w:left="432"/>
        <w:rPr>
          <w:b/>
          <w:bCs/>
        </w:rPr>
      </w:pPr>
    </w:p>
    <w:p w14:paraId="0F1B57EA" w14:textId="34C72594" w:rsidR="00C25495" w:rsidRDefault="000E71C1" w:rsidP="004C3A3D">
      <w:pPr>
        <w:pStyle w:val="Heading1"/>
      </w:pPr>
      <w:r>
        <w:t>Christmas Lights</w:t>
      </w:r>
    </w:p>
    <w:p w14:paraId="3C60BACD" w14:textId="7A5FDDC5" w:rsidR="000E71C1" w:rsidRDefault="00D348F7" w:rsidP="000E71C1">
      <w:pPr>
        <w:ind w:left="432"/>
      </w:pPr>
      <w:r>
        <w:t>The report</w:t>
      </w:r>
      <w:r w:rsidR="00BB56DB">
        <w:t xml:space="preserve"> was noted.</w:t>
      </w:r>
    </w:p>
    <w:p w14:paraId="02B76F5E" w14:textId="77777777" w:rsidR="00DB61D1" w:rsidRPr="000E71C1" w:rsidRDefault="00DB61D1" w:rsidP="000E71C1">
      <w:pPr>
        <w:ind w:left="432"/>
      </w:pPr>
    </w:p>
    <w:p w14:paraId="40F1072B" w14:textId="1F36A9C3" w:rsidR="004C3A3D" w:rsidRDefault="004C3A3D" w:rsidP="004C3A3D">
      <w:pPr>
        <w:pStyle w:val="Heading1"/>
      </w:pPr>
      <w:r>
        <w:lastRenderedPageBreak/>
        <w:t xml:space="preserve">Parks and Play Areas </w:t>
      </w:r>
    </w:p>
    <w:p w14:paraId="7F057799" w14:textId="45DE3F26" w:rsidR="004C3A3D" w:rsidRDefault="00412793" w:rsidP="004C3A3D">
      <w:pPr>
        <w:ind w:left="432"/>
      </w:pPr>
      <w:r>
        <w:rPr>
          <w:b/>
          <w:bCs/>
        </w:rPr>
        <w:t>Resolved:</w:t>
      </w:r>
      <w:r w:rsidR="004C3A3D">
        <w:t xml:space="preserve"> T</w:t>
      </w:r>
      <w:r w:rsidR="00FC4B1B">
        <w:t>he recommendations</w:t>
      </w:r>
      <w:r w:rsidR="00BB56DB">
        <w:t xml:space="preserve"> were approved.</w:t>
      </w:r>
    </w:p>
    <w:p w14:paraId="09D129A1" w14:textId="77777777" w:rsidR="00FC4B1B" w:rsidRPr="004C3A3D" w:rsidRDefault="00FC4B1B" w:rsidP="004C3A3D">
      <w:pPr>
        <w:ind w:left="432"/>
      </w:pPr>
    </w:p>
    <w:p w14:paraId="527E3F22" w14:textId="12592D4A" w:rsidR="00E356D6" w:rsidRDefault="00E356D6" w:rsidP="00C05B5D">
      <w:pPr>
        <w:pStyle w:val="Heading1"/>
      </w:pPr>
      <w:r>
        <w:t>Churchside ASB</w:t>
      </w:r>
    </w:p>
    <w:p w14:paraId="4F7C099D" w14:textId="178F3F91" w:rsidR="00E356D6" w:rsidRDefault="00E356D6" w:rsidP="00E356D6">
      <w:pPr>
        <w:ind w:left="432"/>
      </w:pPr>
      <w:r>
        <w:t>The report</w:t>
      </w:r>
      <w:r w:rsidR="00BB56DB">
        <w:t xml:space="preserve"> was noted.</w:t>
      </w:r>
    </w:p>
    <w:p w14:paraId="7FCB2432" w14:textId="77777777" w:rsidR="00E356D6" w:rsidRPr="00E356D6" w:rsidRDefault="00E356D6" w:rsidP="00E356D6">
      <w:pPr>
        <w:ind w:left="432"/>
      </w:pPr>
    </w:p>
    <w:p w14:paraId="6E517E58" w14:textId="7D0F640D" w:rsidR="005263B0" w:rsidRDefault="002408D2" w:rsidP="00C05B5D">
      <w:pPr>
        <w:pStyle w:val="Heading1"/>
      </w:pPr>
      <w:r>
        <w:t>Business Improvement District (BID)</w:t>
      </w:r>
    </w:p>
    <w:p w14:paraId="12E52B89" w14:textId="541FC8E4" w:rsidR="002408D2" w:rsidRPr="00415DF1" w:rsidRDefault="00412793" w:rsidP="002408D2">
      <w:pPr>
        <w:ind w:left="432"/>
        <w:rPr>
          <w:b/>
          <w:bCs/>
        </w:rPr>
      </w:pPr>
      <w:r>
        <w:rPr>
          <w:b/>
          <w:bCs/>
        </w:rPr>
        <w:t>Resolved:</w:t>
      </w:r>
      <w:r w:rsidR="002408D2" w:rsidRPr="00415DF1">
        <w:rPr>
          <w:b/>
          <w:bCs/>
        </w:rPr>
        <w:t xml:space="preserve"> </w:t>
      </w:r>
      <w:r w:rsidR="00400D67" w:rsidRPr="00E356D6">
        <w:t>The proposal in the report</w:t>
      </w:r>
      <w:r w:rsidR="00BB56DB">
        <w:t xml:space="preserve"> was approved.</w:t>
      </w:r>
    </w:p>
    <w:p w14:paraId="5F4220E8" w14:textId="77777777" w:rsidR="000B4D3C" w:rsidRPr="00D00369" w:rsidRDefault="000B4D3C" w:rsidP="00D00369">
      <w:pPr>
        <w:ind w:firstLine="432"/>
      </w:pPr>
    </w:p>
    <w:p w14:paraId="5131E041" w14:textId="15C297F5" w:rsidR="00C12EDA" w:rsidRDefault="00C12EDA" w:rsidP="00C12A3B">
      <w:pPr>
        <w:pStyle w:val="Heading1"/>
      </w:pPr>
      <w:r>
        <w:t>Buses</w:t>
      </w:r>
    </w:p>
    <w:p w14:paraId="09FEDA66" w14:textId="77777777" w:rsidR="00B65F04" w:rsidRDefault="00547132" w:rsidP="003236A6">
      <w:pPr>
        <w:ind w:left="432"/>
      </w:pPr>
      <w:r w:rsidRPr="00B65F04">
        <w:rPr>
          <w:b/>
          <w:bCs/>
        </w:rPr>
        <w:t>Resolved:</w:t>
      </w:r>
      <w:r>
        <w:t xml:space="preserve"> The following information was provided at the meeting:</w:t>
      </w:r>
    </w:p>
    <w:p w14:paraId="290E6E69" w14:textId="32622334" w:rsidR="00C12EDA" w:rsidRDefault="00547132" w:rsidP="003236A6">
      <w:pPr>
        <w:ind w:left="432"/>
      </w:pPr>
      <w:r>
        <w:t>The cost of the bus days for the Do Something Summer programme has increased from £</w:t>
      </w:r>
      <w:r w:rsidR="00CA6CEC">
        <w:t xml:space="preserve">1603 </w:t>
      </w:r>
      <w:r>
        <w:t xml:space="preserve">to </w:t>
      </w:r>
      <w:proofErr w:type="gramStart"/>
      <w:r>
        <w:t>£</w:t>
      </w:r>
      <w:r w:rsidR="00CA6CEC">
        <w:t>2013,</w:t>
      </w:r>
      <w:proofErr w:type="gramEnd"/>
      <w:r w:rsidR="00CA6CEC">
        <w:t xml:space="preserve"> </w:t>
      </w:r>
      <w:r>
        <w:t>however, this reflects a significant increase in the level of service provided</w:t>
      </w:r>
      <w:r w:rsidR="00CA6CEC">
        <w:t xml:space="preserve"> with more routes added. </w:t>
      </w:r>
      <w:r>
        <w:t xml:space="preserve"> The revised costs were approved for the duration of the Do Something Summer programme</w:t>
      </w:r>
      <w:r w:rsidR="00CA6CEC">
        <w:t xml:space="preserve"> for 2026.</w:t>
      </w:r>
    </w:p>
    <w:p w14:paraId="41C4A8D2" w14:textId="77777777" w:rsidR="00B65F04" w:rsidRPr="00C12EDA" w:rsidRDefault="00B65F04" w:rsidP="003236A6">
      <w:pPr>
        <w:ind w:left="432"/>
      </w:pPr>
    </w:p>
    <w:p w14:paraId="62848203" w14:textId="1D690D20" w:rsidR="00D348F7" w:rsidRDefault="00D348F7" w:rsidP="00C12A3B">
      <w:pPr>
        <w:pStyle w:val="Heading1"/>
      </w:pPr>
      <w:r>
        <w:t>Grant over £2000</w:t>
      </w:r>
    </w:p>
    <w:p w14:paraId="64AFF437" w14:textId="4077D8B4" w:rsidR="00D348F7" w:rsidRDefault="00412793" w:rsidP="00D348F7">
      <w:pPr>
        <w:ind w:left="432"/>
      </w:pPr>
      <w:r>
        <w:rPr>
          <w:b/>
          <w:bCs/>
        </w:rPr>
        <w:t>Resolved:</w:t>
      </w:r>
      <w:r w:rsidR="00D348F7">
        <w:t xml:space="preserve"> The grant </w:t>
      </w:r>
      <w:r w:rsidR="00991066">
        <w:t>for</w:t>
      </w:r>
      <w:r w:rsidR="00D348F7">
        <w:t xml:space="preserve"> £6000</w:t>
      </w:r>
      <w:r w:rsidR="00BB56DB">
        <w:t xml:space="preserve"> was approved.</w:t>
      </w:r>
    </w:p>
    <w:p w14:paraId="38A03713" w14:textId="77777777" w:rsidR="00D348F7" w:rsidRPr="00D348F7" w:rsidRDefault="00D348F7" w:rsidP="00D348F7">
      <w:pPr>
        <w:ind w:left="432"/>
      </w:pPr>
    </w:p>
    <w:p w14:paraId="17A090E7" w14:textId="2C08D835" w:rsidR="00F10FA5" w:rsidRDefault="00F10FA5" w:rsidP="00C12A3B">
      <w:pPr>
        <w:pStyle w:val="Heading1"/>
      </w:pPr>
      <w:r>
        <w:t>Town of Culture</w:t>
      </w:r>
    </w:p>
    <w:p w14:paraId="49BC864E" w14:textId="52A7D367" w:rsidR="00F10FA5" w:rsidRDefault="00F10FA5" w:rsidP="00F10FA5">
      <w:pPr>
        <w:ind w:left="432"/>
      </w:pPr>
      <w:r>
        <w:t>The report</w:t>
      </w:r>
      <w:r w:rsidR="00BB56DB">
        <w:t xml:space="preserve"> was noted.</w:t>
      </w:r>
    </w:p>
    <w:p w14:paraId="72BB9887" w14:textId="77777777" w:rsidR="00F10FA5" w:rsidRPr="00F10FA5" w:rsidRDefault="00F10FA5" w:rsidP="00F10FA5">
      <w:pPr>
        <w:ind w:left="432"/>
      </w:pPr>
    </w:p>
    <w:p w14:paraId="236C16EF" w14:textId="19F99A49" w:rsidR="00FA69C1" w:rsidRPr="005B61B5" w:rsidRDefault="00FA69C1" w:rsidP="00C12A3B">
      <w:pPr>
        <w:pStyle w:val="Heading1"/>
      </w:pPr>
      <w:r w:rsidRPr="00CC47EE">
        <w:t>Date/Time and Place of Next Meeting</w:t>
      </w:r>
    </w:p>
    <w:p w14:paraId="07D05D6E" w14:textId="1179322F" w:rsidR="00B23BCB" w:rsidRPr="000559E1" w:rsidRDefault="00B23BCB" w:rsidP="00B23BCB">
      <w:pPr>
        <w:ind w:left="360"/>
      </w:pPr>
      <w:r w:rsidRPr="005B61B5">
        <w:t>The next meeting of the Full Council will b</w:t>
      </w:r>
      <w:r w:rsidRPr="006220DC">
        <w:t>e held</w:t>
      </w:r>
      <w:r w:rsidR="008266B9" w:rsidRPr="006220DC">
        <w:t xml:space="preserve"> on</w:t>
      </w:r>
      <w:r w:rsidR="00EE0F58" w:rsidRPr="006220DC">
        <w:t xml:space="preserve"> </w:t>
      </w:r>
      <w:r w:rsidR="00BA0642">
        <w:t>21</w:t>
      </w:r>
      <w:r w:rsidR="00BA0642" w:rsidRPr="00BA0642">
        <w:rPr>
          <w:vertAlign w:val="superscript"/>
        </w:rPr>
        <w:t>st</w:t>
      </w:r>
      <w:r w:rsidR="00BA0642">
        <w:t xml:space="preserve"> </w:t>
      </w:r>
      <w:r w:rsidR="002408D2">
        <w:t>September 202</w:t>
      </w:r>
      <w:r w:rsidR="000A6D55">
        <w:t>6</w:t>
      </w:r>
      <w:r w:rsidR="0055479D">
        <w:t xml:space="preserve"> </w:t>
      </w:r>
      <w:r w:rsidRPr="006220DC">
        <w:t xml:space="preserve">at </w:t>
      </w:r>
      <w:r w:rsidR="0063262C" w:rsidRPr="006220DC">
        <w:t>the Town Hall.</w:t>
      </w:r>
    </w:p>
    <w:p w14:paraId="4E502127" w14:textId="77777777" w:rsidR="00E35047" w:rsidRDefault="00E35047"/>
    <w:sectPr w:rsidR="00E35047" w:rsidSect="00A3128E">
      <w:headerReference w:type="default" r:id="rId12"/>
      <w:footerReference w:type="default" r:id="rId13"/>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5C74D" w14:textId="77777777" w:rsidR="00150420" w:rsidRDefault="00150420" w:rsidP="00C12A3B">
      <w:pPr>
        <w:spacing w:before="0" w:after="0"/>
      </w:pPr>
      <w:r>
        <w:separator/>
      </w:r>
    </w:p>
  </w:endnote>
  <w:endnote w:type="continuationSeparator" w:id="0">
    <w:p w14:paraId="62E10CF4" w14:textId="77777777" w:rsidR="00150420" w:rsidRDefault="00150420" w:rsidP="00C12A3B">
      <w:pPr>
        <w:spacing w:before="0" w:after="0"/>
      </w:pPr>
      <w:r>
        <w:continuationSeparator/>
      </w:r>
    </w:p>
  </w:endnote>
  <w:endnote w:type="continuationNotice" w:id="1">
    <w:p w14:paraId="0F76E1AF" w14:textId="77777777" w:rsidR="00150420" w:rsidRDefault="0015042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957347"/>
      <w:docPartObj>
        <w:docPartGallery w:val="Page Numbers (Bottom of Page)"/>
        <w:docPartUnique/>
      </w:docPartObj>
    </w:sdtPr>
    <w:sdtEndPr>
      <w:rPr>
        <w:noProof/>
      </w:rPr>
    </w:sdtEndPr>
    <w:sdtContent>
      <w:p w14:paraId="5BB3DFCA" w14:textId="0DA3F178" w:rsidR="00C12A3B" w:rsidRDefault="00C12A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3A98D1" w14:textId="77777777" w:rsidR="00C12A3B" w:rsidRDefault="00C12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1463E" w14:textId="77777777" w:rsidR="00150420" w:rsidRDefault="00150420" w:rsidP="00C12A3B">
      <w:pPr>
        <w:spacing w:before="0" w:after="0"/>
      </w:pPr>
      <w:r>
        <w:separator/>
      </w:r>
    </w:p>
  </w:footnote>
  <w:footnote w:type="continuationSeparator" w:id="0">
    <w:p w14:paraId="54C26D40" w14:textId="77777777" w:rsidR="00150420" w:rsidRDefault="00150420" w:rsidP="00C12A3B">
      <w:pPr>
        <w:spacing w:before="0" w:after="0"/>
      </w:pPr>
      <w:r>
        <w:continuationSeparator/>
      </w:r>
    </w:p>
  </w:footnote>
  <w:footnote w:type="continuationNotice" w:id="1">
    <w:p w14:paraId="32F550D2" w14:textId="77777777" w:rsidR="00150420" w:rsidRDefault="0015042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580B" w14:textId="520D52C3" w:rsidR="00BC7906" w:rsidRPr="00942DA4" w:rsidRDefault="00BC7906" w:rsidP="00942DA4">
    <w:pPr>
      <w:pStyle w:val="Header"/>
      <w:jc w:val="right"/>
      <w:rPr>
        <w:sz w:val="20"/>
        <w:szCs w:val="20"/>
        <w:lang w:val="en-US"/>
      </w:rPr>
    </w:pPr>
    <w:r w:rsidRPr="00942DA4">
      <w:rPr>
        <w:sz w:val="20"/>
        <w:szCs w:val="20"/>
        <w:lang w:val="en-US"/>
      </w:rPr>
      <w:t xml:space="preserve">Full Council </w:t>
    </w:r>
    <w:r w:rsidR="00310CF1" w:rsidRPr="00942DA4">
      <w:rPr>
        <w:sz w:val="20"/>
        <w:szCs w:val="20"/>
        <w:lang w:val="en-US"/>
      </w:rPr>
      <w:t xml:space="preserve">21 09 26 Agenda Item </w:t>
    </w:r>
    <w:r w:rsidR="00942DA4" w:rsidRPr="00942DA4">
      <w:rPr>
        <w:sz w:val="20"/>
        <w:szCs w:val="20"/>
        <w:lang w:val="en-US"/>
      </w:rPr>
      <w:t>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388A"/>
    <w:multiLevelType w:val="hybridMultilevel"/>
    <w:tmpl w:val="76F880BE"/>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 w15:restartNumberingAfterBreak="0">
    <w:nsid w:val="164A5457"/>
    <w:multiLevelType w:val="hybridMultilevel"/>
    <w:tmpl w:val="C422F5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8034E"/>
    <w:multiLevelType w:val="hybridMultilevel"/>
    <w:tmpl w:val="F3C681F4"/>
    <w:lvl w:ilvl="0" w:tplc="08090001">
      <w:start w:val="1"/>
      <w:numFmt w:val="bullet"/>
      <w:lvlText w:val=""/>
      <w:lvlJc w:val="left"/>
      <w:pPr>
        <w:ind w:left="1728" w:hanging="360"/>
      </w:pPr>
      <w:rPr>
        <w:rFonts w:ascii="Symbol" w:hAnsi="Symbol" w:hint="default"/>
      </w:rPr>
    </w:lvl>
    <w:lvl w:ilvl="1" w:tplc="08090003" w:tentative="1">
      <w:start w:val="1"/>
      <w:numFmt w:val="bullet"/>
      <w:lvlText w:val="o"/>
      <w:lvlJc w:val="left"/>
      <w:pPr>
        <w:ind w:left="2448" w:hanging="360"/>
      </w:pPr>
      <w:rPr>
        <w:rFonts w:ascii="Courier New" w:hAnsi="Courier New" w:cs="Courier New" w:hint="default"/>
      </w:rPr>
    </w:lvl>
    <w:lvl w:ilvl="2" w:tplc="08090005" w:tentative="1">
      <w:start w:val="1"/>
      <w:numFmt w:val="bullet"/>
      <w:lvlText w:val=""/>
      <w:lvlJc w:val="left"/>
      <w:pPr>
        <w:ind w:left="3168" w:hanging="360"/>
      </w:pPr>
      <w:rPr>
        <w:rFonts w:ascii="Wingdings" w:hAnsi="Wingdings" w:hint="default"/>
      </w:rPr>
    </w:lvl>
    <w:lvl w:ilvl="3" w:tplc="08090001" w:tentative="1">
      <w:start w:val="1"/>
      <w:numFmt w:val="bullet"/>
      <w:lvlText w:val=""/>
      <w:lvlJc w:val="left"/>
      <w:pPr>
        <w:ind w:left="3888" w:hanging="360"/>
      </w:pPr>
      <w:rPr>
        <w:rFonts w:ascii="Symbol" w:hAnsi="Symbol" w:hint="default"/>
      </w:rPr>
    </w:lvl>
    <w:lvl w:ilvl="4" w:tplc="08090003" w:tentative="1">
      <w:start w:val="1"/>
      <w:numFmt w:val="bullet"/>
      <w:lvlText w:val="o"/>
      <w:lvlJc w:val="left"/>
      <w:pPr>
        <w:ind w:left="4608" w:hanging="360"/>
      </w:pPr>
      <w:rPr>
        <w:rFonts w:ascii="Courier New" w:hAnsi="Courier New" w:cs="Courier New" w:hint="default"/>
      </w:rPr>
    </w:lvl>
    <w:lvl w:ilvl="5" w:tplc="08090005" w:tentative="1">
      <w:start w:val="1"/>
      <w:numFmt w:val="bullet"/>
      <w:lvlText w:val=""/>
      <w:lvlJc w:val="left"/>
      <w:pPr>
        <w:ind w:left="5328" w:hanging="360"/>
      </w:pPr>
      <w:rPr>
        <w:rFonts w:ascii="Wingdings" w:hAnsi="Wingdings" w:hint="default"/>
      </w:rPr>
    </w:lvl>
    <w:lvl w:ilvl="6" w:tplc="08090001" w:tentative="1">
      <w:start w:val="1"/>
      <w:numFmt w:val="bullet"/>
      <w:lvlText w:val=""/>
      <w:lvlJc w:val="left"/>
      <w:pPr>
        <w:ind w:left="6048" w:hanging="360"/>
      </w:pPr>
      <w:rPr>
        <w:rFonts w:ascii="Symbol" w:hAnsi="Symbol" w:hint="default"/>
      </w:rPr>
    </w:lvl>
    <w:lvl w:ilvl="7" w:tplc="08090003" w:tentative="1">
      <w:start w:val="1"/>
      <w:numFmt w:val="bullet"/>
      <w:lvlText w:val="o"/>
      <w:lvlJc w:val="left"/>
      <w:pPr>
        <w:ind w:left="6768" w:hanging="360"/>
      </w:pPr>
      <w:rPr>
        <w:rFonts w:ascii="Courier New" w:hAnsi="Courier New" w:cs="Courier New" w:hint="default"/>
      </w:rPr>
    </w:lvl>
    <w:lvl w:ilvl="8" w:tplc="08090005" w:tentative="1">
      <w:start w:val="1"/>
      <w:numFmt w:val="bullet"/>
      <w:lvlText w:val=""/>
      <w:lvlJc w:val="left"/>
      <w:pPr>
        <w:ind w:left="7488" w:hanging="360"/>
      </w:pPr>
      <w:rPr>
        <w:rFonts w:ascii="Wingdings" w:hAnsi="Wingdings" w:hint="default"/>
      </w:rPr>
    </w:lvl>
  </w:abstractNum>
  <w:abstractNum w:abstractNumId="3" w15:restartNumberingAfterBreak="0">
    <w:nsid w:val="2F231E11"/>
    <w:multiLevelType w:val="hybridMultilevel"/>
    <w:tmpl w:val="43AC8558"/>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4" w15:restartNumberingAfterBreak="0">
    <w:nsid w:val="32786AFA"/>
    <w:multiLevelType w:val="hybridMultilevel"/>
    <w:tmpl w:val="A2345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0B65B1"/>
    <w:multiLevelType w:val="multilevel"/>
    <w:tmpl w:val="2CEA736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1143" w:hanging="576"/>
      </w:pPr>
      <w:rPr>
        <w:b/>
        <w:bC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0EF443A"/>
    <w:multiLevelType w:val="hybridMultilevel"/>
    <w:tmpl w:val="30CA31C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56525C8E"/>
    <w:multiLevelType w:val="hybridMultilevel"/>
    <w:tmpl w:val="F1A01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C6585A"/>
    <w:multiLevelType w:val="hybridMultilevel"/>
    <w:tmpl w:val="6E2287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0921C64"/>
    <w:multiLevelType w:val="multilevel"/>
    <w:tmpl w:val="C52A7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904CDD"/>
    <w:multiLevelType w:val="hybridMultilevel"/>
    <w:tmpl w:val="DCD46274"/>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num w:numId="1" w16cid:durableId="455829056">
    <w:abstractNumId w:val="5"/>
  </w:num>
  <w:num w:numId="2" w16cid:durableId="1450202756">
    <w:abstractNumId w:val="0"/>
  </w:num>
  <w:num w:numId="3" w16cid:durableId="295380501">
    <w:abstractNumId w:val="8"/>
  </w:num>
  <w:num w:numId="4" w16cid:durableId="212356038">
    <w:abstractNumId w:val="2"/>
  </w:num>
  <w:num w:numId="5" w16cid:durableId="1530022868">
    <w:abstractNumId w:val="6"/>
  </w:num>
  <w:num w:numId="6" w16cid:durableId="408159740">
    <w:abstractNumId w:val="7"/>
  </w:num>
  <w:num w:numId="7" w16cid:durableId="175047550">
    <w:abstractNumId w:val="1"/>
  </w:num>
  <w:num w:numId="8" w16cid:durableId="1615751500">
    <w:abstractNumId w:val="5"/>
  </w:num>
  <w:num w:numId="9" w16cid:durableId="947202540">
    <w:abstractNumId w:val="10"/>
  </w:num>
  <w:num w:numId="10" w16cid:durableId="1925265495">
    <w:abstractNumId w:val="5"/>
  </w:num>
  <w:num w:numId="11" w16cid:durableId="50740923">
    <w:abstractNumId w:val="5"/>
  </w:num>
  <w:num w:numId="12" w16cid:durableId="790973056">
    <w:abstractNumId w:val="5"/>
  </w:num>
  <w:num w:numId="13" w16cid:durableId="10064390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2622890">
    <w:abstractNumId w:val="3"/>
  </w:num>
  <w:num w:numId="15" w16cid:durableId="183903406">
    <w:abstractNumId w:val="9"/>
  </w:num>
  <w:num w:numId="16" w16cid:durableId="1470176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9C1"/>
    <w:rsid w:val="00000983"/>
    <w:rsid w:val="00001228"/>
    <w:rsid w:val="00004679"/>
    <w:rsid w:val="00005365"/>
    <w:rsid w:val="00015493"/>
    <w:rsid w:val="0001576D"/>
    <w:rsid w:val="000175AE"/>
    <w:rsid w:val="00020795"/>
    <w:rsid w:val="00021730"/>
    <w:rsid w:val="00036BD5"/>
    <w:rsid w:val="00036C96"/>
    <w:rsid w:val="000440CE"/>
    <w:rsid w:val="0004465E"/>
    <w:rsid w:val="000474AF"/>
    <w:rsid w:val="0005081C"/>
    <w:rsid w:val="00050DBB"/>
    <w:rsid w:val="000512E7"/>
    <w:rsid w:val="00051FD9"/>
    <w:rsid w:val="00052EDF"/>
    <w:rsid w:val="0005477E"/>
    <w:rsid w:val="00054B98"/>
    <w:rsid w:val="0006037B"/>
    <w:rsid w:val="0006302D"/>
    <w:rsid w:val="000638E6"/>
    <w:rsid w:val="000665F6"/>
    <w:rsid w:val="00067CC8"/>
    <w:rsid w:val="000711C8"/>
    <w:rsid w:val="00072126"/>
    <w:rsid w:val="00073F12"/>
    <w:rsid w:val="000747B0"/>
    <w:rsid w:val="00075879"/>
    <w:rsid w:val="00076771"/>
    <w:rsid w:val="00076AA9"/>
    <w:rsid w:val="00087ED7"/>
    <w:rsid w:val="000937E9"/>
    <w:rsid w:val="00094F89"/>
    <w:rsid w:val="00095960"/>
    <w:rsid w:val="000969BC"/>
    <w:rsid w:val="000A0F38"/>
    <w:rsid w:val="000A2A93"/>
    <w:rsid w:val="000A3B0D"/>
    <w:rsid w:val="000A6D55"/>
    <w:rsid w:val="000B0AB9"/>
    <w:rsid w:val="000B0D55"/>
    <w:rsid w:val="000B4386"/>
    <w:rsid w:val="000B4D3C"/>
    <w:rsid w:val="000B51CF"/>
    <w:rsid w:val="000C0B2B"/>
    <w:rsid w:val="000C4570"/>
    <w:rsid w:val="000C4B94"/>
    <w:rsid w:val="000C4C57"/>
    <w:rsid w:val="000C5129"/>
    <w:rsid w:val="000C6290"/>
    <w:rsid w:val="000D1830"/>
    <w:rsid w:val="000D1A45"/>
    <w:rsid w:val="000D3104"/>
    <w:rsid w:val="000D4D95"/>
    <w:rsid w:val="000D5FD8"/>
    <w:rsid w:val="000D7F32"/>
    <w:rsid w:val="000E10DA"/>
    <w:rsid w:val="000E126A"/>
    <w:rsid w:val="000E296F"/>
    <w:rsid w:val="000E5616"/>
    <w:rsid w:val="000E7112"/>
    <w:rsid w:val="000E71C1"/>
    <w:rsid w:val="000F2842"/>
    <w:rsid w:val="000F6767"/>
    <w:rsid w:val="0010191E"/>
    <w:rsid w:val="001019BA"/>
    <w:rsid w:val="00101AD2"/>
    <w:rsid w:val="00102A18"/>
    <w:rsid w:val="0010413D"/>
    <w:rsid w:val="00105530"/>
    <w:rsid w:val="00110A84"/>
    <w:rsid w:val="0011431C"/>
    <w:rsid w:val="001152F0"/>
    <w:rsid w:val="00116ADD"/>
    <w:rsid w:val="00116C8F"/>
    <w:rsid w:val="0012133E"/>
    <w:rsid w:val="00121479"/>
    <w:rsid w:val="00122EAE"/>
    <w:rsid w:val="00124634"/>
    <w:rsid w:val="00127098"/>
    <w:rsid w:val="00127366"/>
    <w:rsid w:val="00127F6E"/>
    <w:rsid w:val="00131A6C"/>
    <w:rsid w:val="001335D9"/>
    <w:rsid w:val="00133A3C"/>
    <w:rsid w:val="00134187"/>
    <w:rsid w:val="001344B6"/>
    <w:rsid w:val="00140B3A"/>
    <w:rsid w:val="00141A00"/>
    <w:rsid w:val="00143E45"/>
    <w:rsid w:val="0014458D"/>
    <w:rsid w:val="001461A8"/>
    <w:rsid w:val="0014645B"/>
    <w:rsid w:val="001464F1"/>
    <w:rsid w:val="00147A14"/>
    <w:rsid w:val="001502C4"/>
    <w:rsid w:val="00150420"/>
    <w:rsid w:val="00153444"/>
    <w:rsid w:val="00153485"/>
    <w:rsid w:val="001545BF"/>
    <w:rsid w:val="00160D54"/>
    <w:rsid w:val="00162886"/>
    <w:rsid w:val="00163EF4"/>
    <w:rsid w:val="0016529E"/>
    <w:rsid w:val="001661A8"/>
    <w:rsid w:val="001672E3"/>
    <w:rsid w:val="00167FF8"/>
    <w:rsid w:val="00170547"/>
    <w:rsid w:val="00170F98"/>
    <w:rsid w:val="00171628"/>
    <w:rsid w:val="00172F3A"/>
    <w:rsid w:val="00173F43"/>
    <w:rsid w:val="00180B88"/>
    <w:rsid w:val="00180BA1"/>
    <w:rsid w:val="00183C2F"/>
    <w:rsid w:val="00184848"/>
    <w:rsid w:val="00184CE2"/>
    <w:rsid w:val="001854F9"/>
    <w:rsid w:val="00186D4B"/>
    <w:rsid w:val="0018708C"/>
    <w:rsid w:val="00191E18"/>
    <w:rsid w:val="00194302"/>
    <w:rsid w:val="00195CE4"/>
    <w:rsid w:val="00197A4A"/>
    <w:rsid w:val="001A09FC"/>
    <w:rsid w:val="001A28E6"/>
    <w:rsid w:val="001A4C5E"/>
    <w:rsid w:val="001A4CE4"/>
    <w:rsid w:val="001B2EA3"/>
    <w:rsid w:val="001B5385"/>
    <w:rsid w:val="001B676F"/>
    <w:rsid w:val="001C0609"/>
    <w:rsid w:val="001C0837"/>
    <w:rsid w:val="001C1998"/>
    <w:rsid w:val="001C2B03"/>
    <w:rsid w:val="001C35CF"/>
    <w:rsid w:val="001C3FAF"/>
    <w:rsid w:val="001C47D7"/>
    <w:rsid w:val="001C56B2"/>
    <w:rsid w:val="001D087C"/>
    <w:rsid w:val="001D0921"/>
    <w:rsid w:val="001D1149"/>
    <w:rsid w:val="001D1FBC"/>
    <w:rsid w:val="001D32BF"/>
    <w:rsid w:val="001D52D2"/>
    <w:rsid w:val="001D59C2"/>
    <w:rsid w:val="001D5CC6"/>
    <w:rsid w:val="001E0A22"/>
    <w:rsid w:val="001E3995"/>
    <w:rsid w:val="001E7B61"/>
    <w:rsid w:val="001F1074"/>
    <w:rsid w:val="001F1973"/>
    <w:rsid w:val="001F30F8"/>
    <w:rsid w:val="001F3CFA"/>
    <w:rsid w:val="001F4817"/>
    <w:rsid w:val="001F5723"/>
    <w:rsid w:val="001F5F4F"/>
    <w:rsid w:val="001F6C73"/>
    <w:rsid w:val="0020481F"/>
    <w:rsid w:val="002057F7"/>
    <w:rsid w:val="00205C94"/>
    <w:rsid w:val="00206726"/>
    <w:rsid w:val="00211806"/>
    <w:rsid w:val="00212458"/>
    <w:rsid w:val="00212B4E"/>
    <w:rsid w:val="00212B63"/>
    <w:rsid w:val="0021477C"/>
    <w:rsid w:val="00215331"/>
    <w:rsid w:val="0022322C"/>
    <w:rsid w:val="00223FAB"/>
    <w:rsid w:val="00226524"/>
    <w:rsid w:val="00230A7E"/>
    <w:rsid w:val="00233471"/>
    <w:rsid w:val="0023438E"/>
    <w:rsid w:val="0023584B"/>
    <w:rsid w:val="002408D2"/>
    <w:rsid w:val="002425E8"/>
    <w:rsid w:val="00242790"/>
    <w:rsid w:val="0024484A"/>
    <w:rsid w:val="00250E79"/>
    <w:rsid w:val="0025128D"/>
    <w:rsid w:val="00253F69"/>
    <w:rsid w:val="0025677B"/>
    <w:rsid w:val="002606A7"/>
    <w:rsid w:val="002664F4"/>
    <w:rsid w:val="0026704D"/>
    <w:rsid w:val="00271EA4"/>
    <w:rsid w:val="002723CE"/>
    <w:rsid w:val="00272B86"/>
    <w:rsid w:val="00274205"/>
    <w:rsid w:val="00275E76"/>
    <w:rsid w:val="00275FB2"/>
    <w:rsid w:val="00277531"/>
    <w:rsid w:val="00280B38"/>
    <w:rsid w:val="00281131"/>
    <w:rsid w:val="002834D1"/>
    <w:rsid w:val="0028489B"/>
    <w:rsid w:val="00285506"/>
    <w:rsid w:val="00285BF8"/>
    <w:rsid w:val="002862D5"/>
    <w:rsid w:val="0028709E"/>
    <w:rsid w:val="00290363"/>
    <w:rsid w:val="00290805"/>
    <w:rsid w:val="002927A6"/>
    <w:rsid w:val="0029322C"/>
    <w:rsid w:val="00294B8A"/>
    <w:rsid w:val="00296452"/>
    <w:rsid w:val="002A392F"/>
    <w:rsid w:val="002A50EA"/>
    <w:rsid w:val="002A5C62"/>
    <w:rsid w:val="002A7298"/>
    <w:rsid w:val="002A7493"/>
    <w:rsid w:val="002B27FF"/>
    <w:rsid w:val="002B375E"/>
    <w:rsid w:val="002B4F64"/>
    <w:rsid w:val="002B60DE"/>
    <w:rsid w:val="002B65A1"/>
    <w:rsid w:val="002B7E70"/>
    <w:rsid w:val="002C4FB4"/>
    <w:rsid w:val="002C740A"/>
    <w:rsid w:val="002C7FF9"/>
    <w:rsid w:val="002D13F4"/>
    <w:rsid w:val="002D45EA"/>
    <w:rsid w:val="002D482D"/>
    <w:rsid w:val="002D5494"/>
    <w:rsid w:val="002D588F"/>
    <w:rsid w:val="002D7248"/>
    <w:rsid w:val="002D7FED"/>
    <w:rsid w:val="002E3141"/>
    <w:rsid w:val="002E5168"/>
    <w:rsid w:val="002E53EA"/>
    <w:rsid w:val="002E7F59"/>
    <w:rsid w:val="002F0CD2"/>
    <w:rsid w:val="002F2625"/>
    <w:rsid w:val="002F7622"/>
    <w:rsid w:val="00300052"/>
    <w:rsid w:val="00300C75"/>
    <w:rsid w:val="003019DF"/>
    <w:rsid w:val="00303032"/>
    <w:rsid w:val="00305BCA"/>
    <w:rsid w:val="00306B90"/>
    <w:rsid w:val="00310CF1"/>
    <w:rsid w:val="003236A6"/>
    <w:rsid w:val="0032433F"/>
    <w:rsid w:val="00324B84"/>
    <w:rsid w:val="003252CC"/>
    <w:rsid w:val="00326FF8"/>
    <w:rsid w:val="0033051B"/>
    <w:rsid w:val="0033071D"/>
    <w:rsid w:val="00331830"/>
    <w:rsid w:val="0033269E"/>
    <w:rsid w:val="00333ADD"/>
    <w:rsid w:val="003364D4"/>
    <w:rsid w:val="00337E99"/>
    <w:rsid w:val="00340F20"/>
    <w:rsid w:val="00341EFF"/>
    <w:rsid w:val="00343A0B"/>
    <w:rsid w:val="00344614"/>
    <w:rsid w:val="00345F6E"/>
    <w:rsid w:val="003465B8"/>
    <w:rsid w:val="00350277"/>
    <w:rsid w:val="00351C63"/>
    <w:rsid w:val="0035436E"/>
    <w:rsid w:val="00354ACB"/>
    <w:rsid w:val="00356C95"/>
    <w:rsid w:val="00361832"/>
    <w:rsid w:val="00363BA7"/>
    <w:rsid w:val="00364403"/>
    <w:rsid w:val="00366356"/>
    <w:rsid w:val="00366557"/>
    <w:rsid w:val="00367790"/>
    <w:rsid w:val="00374396"/>
    <w:rsid w:val="00391B6F"/>
    <w:rsid w:val="00393070"/>
    <w:rsid w:val="00393C58"/>
    <w:rsid w:val="003B0014"/>
    <w:rsid w:val="003B0952"/>
    <w:rsid w:val="003B0C69"/>
    <w:rsid w:val="003B1564"/>
    <w:rsid w:val="003B2D5D"/>
    <w:rsid w:val="003B3EFA"/>
    <w:rsid w:val="003B529E"/>
    <w:rsid w:val="003C2181"/>
    <w:rsid w:val="003C33DF"/>
    <w:rsid w:val="003C4161"/>
    <w:rsid w:val="003C5A8D"/>
    <w:rsid w:val="003C7CC0"/>
    <w:rsid w:val="003C7E4C"/>
    <w:rsid w:val="003D44A7"/>
    <w:rsid w:val="003D4CFB"/>
    <w:rsid w:val="003E0160"/>
    <w:rsid w:val="003E05B8"/>
    <w:rsid w:val="003E122B"/>
    <w:rsid w:val="003E21D2"/>
    <w:rsid w:val="003E2DA3"/>
    <w:rsid w:val="003E6A41"/>
    <w:rsid w:val="003E6EFF"/>
    <w:rsid w:val="003E7836"/>
    <w:rsid w:val="003F14C0"/>
    <w:rsid w:val="003F2E49"/>
    <w:rsid w:val="003F4334"/>
    <w:rsid w:val="003F49D2"/>
    <w:rsid w:val="003F6085"/>
    <w:rsid w:val="003F66E2"/>
    <w:rsid w:val="003F66F4"/>
    <w:rsid w:val="003F7732"/>
    <w:rsid w:val="00400D67"/>
    <w:rsid w:val="00401127"/>
    <w:rsid w:val="00402969"/>
    <w:rsid w:val="00407A31"/>
    <w:rsid w:val="00410AF1"/>
    <w:rsid w:val="00411000"/>
    <w:rsid w:val="00411699"/>
    <w:rsid w:val="00412793"/>
    <w:rsid w:val="00414BDD"/>
    <w:rsid w:val="00415DF1"/>
    <w:rsid w:val="0042028A"/>
    <w:rsid w:val="00421F23"/>
    <w:rsid w:val="004221F2"/>
    <w:rsid w:val="00422AEB"/>
    <w:rsid w:val="00423296"/>
    <w:rsid w:val="0042456C"/>
    <w:rsid w:val="00427660"/>
    <w:rsid w:val="004279D7"/>
    <w:rsid w:val="00427F6F"/>
    <w:rsid w:val="00430816"/>
    <w:rsid w:val="00430B99"/>
    <w:rsid w:val="00432BB6"/>
    <w:rsid w:val="00433717"/>
    <w:rsid w:val="00434D1C"/>
    <w:rsid w:val="00435E94"/>
    <w:rsid w:val="00444A46"/>
    <w:rsid w:val="00444A53"/>
    <w:rsid w:val="0044610B"/>
    <w:rsid w:val="00446AC3"/>
    <w:rsid w:val="00451790"/>
    <w:rsid w:val="00453951"/>
    <w:rsid w:val="00455C5B"/>
    <w:rsid w:val="00457E21"/>
    <w:rsid w:val="004603A5"/>
    <w:rsid w:val="004614F7"/>
    <w:rsid w:val="0046159F"/>
    <w:rsid w:val="00461B97"/>
    <w:rsid w:val="0046233B"/>
    <w:rsid w:val="0046298F"/>
    <w:rsid w:val="00465265"/>
    <w:rsid w:val="00465F15"/>
    <w:rsid w:val="00465FC7"/>
    <w:rsid w:val="00470576"/>
    <w:rsid w:val="004815FE"/>
    <w:rsid w:val="00481A98"/>
    <w:rsid w:val="00483C89"/>
    <w:rsid w:val="004855D3"/>
    <w:rsid w:val="0048641B"/>
    <w:rsid w:val="00487003"/>
    <w:rsid w:val="004876B5"/>
    <w:rsid w:val="00487B18"/>
    <w:rsid w:val="00490431"/>
    <w:rsid w:val="0049188F"/>
    <w:rsid w:val="00492FE2"/>
    <w:rsid w:val="0049434D"/>
    <w:rsid w:val="00494713"/>
    <w:rsid w:val="00495051"/>
    <w:rsid w:val="00496097"/>
    <w:rsid w:val="0049708E"/>
    <w:rsid w:val="00497095"/>
    <w:rsid w:val="004A2C82"/>
    <w:rsid w:val="004A2E45"/>
    <w:rsid w:val="004A4B26"/>
    <w:rsid w:val="004A6183"/>
    <w:rsid w:val="004A69DA"/>
    <w:rsid w:val="004A715F"/>
    <w:rsid w:val="004B2C2D"/>
    <w:rsid w:val="004B3BB2"/>
    <w:rsid w:val="004B3F37"/>
    <w:rsid w:val="004B4790"/>
    <w:rsid w:val="004C18CF"/>
    <w:rsid w:val="004C38F4"/>
    <w:rsid w:val="004C3A3D"/>
    <w:rsid w:val="004C4BF3"/>
    <w:rsid w:val="004C5A2C"/>
    <w:rsid w:val="004C61FD"/>
    <w:rsid w:val="004C6946"/>
    <w:rsid w:val="004D240B"/>
    <w:rsid w:val="004D4786"/>
    <w:rsid w:val="004D5B3B"/>
    <w:rsid w:val="004D5C6E"/>
    <w:rsid w:val="004D716C"/>
    <w:rsid w:val="004E3FC1"/>
    <w:rsid w:val="004E4875"/>
    <w:rsid w:val="004E4F96"/>
    <w:rsid w:val="004E79CF"/>
    <w:rsid w:val="004F10CD"/>
    <w:rsid w:val="004F4D1E"/>
    <w:rsid w:val="004F692E"/>
    <w:rsid w:val="004F7667"/>
    <w:rsid w:val="00501A88"/>
    <w:rsid w:val="0050237E"/>
    <w:rsid w:val="00503822"/>
    <w:rsid w:val="005050B5"/>
    <w:rsid w:val="00510BBB"/>
    <w:rsid w:val="00512E3C"/>
    <w:rsid w:val="00516EFE"/>
    <w:rsid w:val="0051752E"/>
    <w:rsid w:val="0052069E"/>
    <w:rsid w:val="005219BE"/>
    <w:rsid w:val="005221AE"/>
    <w:rsid w:val="005223D8"/>
    <w:rsid w:val="00522B10"/>
    <w:rsid w:val="00523321"/>
    <w:rsid w:val="00524E65"/>
    <w:rsid w:val="00525769"/>
    <w:rsid w:val="005263B0"/>
    <w:rsid w:val="00527DD4"/>
    <w:rsid w:val="00531847"/>
    <w:rsid w:val="0053328E"/>
    <w:rsid w:val="00534A04"/>
    <w:rsid w:val="00541268"/>
    <w:rsid w:val="005444FD"/>
    <w:rsid w:val="00544739"/>
    <w:rsid w:val="00544D29"/>
    <w:rsid w:val="00546368"/>
    <w:rsid w:val="005464CA"/>
    <w:rsid w:val="00547132"/>
    <w:rsid w:val="0054743E"/>
    <w:rsid w:val="00550654"/>
    <w:rsid w:val="00550828"/>
    <w:rsid w:val="0055479D"/>
    <w:rsid w:val="00555125"/>
    <w:rsid w:val="0055569C"/>
    <w:rsid w:val="00555FD4"/>
    <w:rsid w:val="005568A3"/>
    <w:rsid w:val="00560D66"/>
    <w:rsid w:val="00564F55"/>
    <w:rsid w:val="00565476"/>
    <w:rsid w:val="00567861"/>
    <w:rsid w:val="00570845"/>
    <w:rsid w:val="00573560"/>
    <w:rsid w:val="00574316"/>
    <w:rsid w:val="00574B9A"/>
    <w:rsid w:val="005755CD"/>
    <w:rsid w:val="005757D9"/>
    <w:rsid w:val="005757E5"/>
    <w:rsid w:val="00577AEF"/>
    <w:rsid w:val="00581A1F"/>
    <w:rsid w:val="00582181"/>
    <w:rsid w:val="00584261"/>
    <w:rsid w:val="00584B92"/>
    <w:rsid w:val="00584D7C"/>
    <w:rsid w:val="005853CF"/>
    <w:rsid w:val="005866EE"/>
    <w:rsid w:val="00586700"/>
    <w:rsid w:val="00590130"/>
    <w:rsid w:val="0059037C"/>
    <w:rsid w:val="00591023"/>
    <w:rsid w:val="00592C93"/>
    <w:rsid w:val="005931AF"/>
    <w:rsid w:val="0059464D"/>
    <w:rsid w:val="00594FF0"/>
    <w:rsid w:val="005A1E70"/>
    <w:rsid w:val="005A2459"/>
    <w:rsid w:val="005A253F"/>
    <w:rsid w:val="005A2BC8"/>
    <w:rsid w:val="005A2F61"/>
    <w:rsid w:val="005A41B0"/>
    <w:rsid w:val="005A4FFC"/>
    <w:rsid w:val="005A5787"/>
    <w:rsid w:val="005A5E31"/>
    <w:rsid w:val="005A6CB3"/>
    <w:rsid w:val="005B03ED"/>
    <w:rsid w:val="005B0AB9"/>
    <w:rsid w:val="005B13B3"/>
    <w:rsid w:val="005B4C8F"/>
    <w:rsid w:val="005B61B5"/>
    <w:rsid w:val="005C05CA"/>
    <w:rsid w:val="005C1B76"/>
    <w:rsid w:val="005C364F"/>
    <w:rsid w:val="005C3E55"/>
    <w:rsid w:val="005C5B2E"/>
    <w:rsid w:val="005C6E29"/>
    <w:rsid w:val="005D1E4D"/>
    <w:rsid w:val="005D336E"/>
    <w:rsid w:val="005D571A"/>
    <w:rsid w:val="005E040B"/>
    <w:rsid w:val="005E2376"/>
    <w:rsid w:val="005E2E4C"/>
    <w:rsid w:val="005E49BB"/>
    <w:rsid w:val="005E4F31"/>
    <w:rsid w:val="005E5F22"/>
    <w:rsid w:val="005E72CB"/>
    <w:rsid w:val="005E7C51"/>
    <w:rsid w:val="005F2E98"/>
    <w:rsid w:val="005F44EC"/>
    <w:rsid w:val="005F737F"/>
    <w:rsid w:val="006010D3"/>
    <w:rsid w:val="006079AD"/>
    <w:rsid w:val="00607F8E"/>
    <w:rsid w:val="00610058"/>
    <w:rsid w:val="00610CE5"/>
    <w:rsid w:val="00612C3E"/>
    <w:rsid w:val="006138F9"/>
    <w:rsid w:val="00613D23"/>
    <w:rsid w:val="00613DDE"/>
    <w:rsid w:val="00615180"/>
    <w:rsid w:val="006170BA"/>
    <w:rsid w:val="00617220"/>
    <w:rsid w:val="00617BCB"/>
    <w:rsid w:val="006220DC"/>
    <w:rsid w:val="006222B7"/>
    <w:rsid w:val="00623EDB"/>
    <w:rsid w:val="00626874"/>
    <w:rsid w:val="00630283"/>
    <w:rsid w:val="00631BF3"/>
    <w:rsid w:val="0063262C"/>
    <w:rsid w:val="00632D0D"/>
    <w:rsid w:val="006362F0"/>
    <w:rsid w:val="00637698"/>
    <w:rsid w:val="006409F8"/>
    <w:rsid w:val="00641551"/>
    <w:rsid w:val="00645B65"/>
    <w:rsid w:val="00652A93"/>
    <w:rsid w:val="0065616D"/>
    <w:rsid w:val="0065643B"/>
    <w:rsid w:val="0065678D"/>
    <w:rsid w:val="00660BF6"/>
    <w:rsid w:val="006637B9"/>
    <w:rsid w:val="006642F9"/>
    <w:rsid w:val="00666222"/>
    <w:rsid w:val="00666C92"/>
    <w:rsid w:val="00667595"/>
    <w:rsid w:val="00670DC9"/>
    <w:rsid w:val="006714B9"/>
    <w:rsid w:val="0067321F"/>
    <w:rsid w:val="00686193"/>
    <w:rsid w:val="006862CC"/>
    <w:rsid w:val="00687CB7"/>
    <w:rsid w:val="00694030"/>
    <w:rsid w:val="00694921"/>
    <w:rsid w:val="00695351"/>
    <w:rsid w:val="00695615"/>
    <w:rsid w:val="00696A8D"/>
    <w:rsid w:val="00696C99"/>
    <w:rsid w:val="006978F7"/>
    <w:rsid w:val="006A1F95"/>
    <w:rsid w:val="006A2421"/>
    <w:rsid w:val="006A3091"/>
    <w:rsid w:val="006A3E30"/>
    <w:rsid w:val="006A4193"/>
    <w:rsid w:val="006A4450"/>
    <w:rsid w:val="006A7744"/>
    <w:rsid w:val="006A7B92"/>
    <w:rsid w:val="006B04F4"/>
    <w:rsid w:val="006B19F4"/>
    <w:rsid w:val="006B22AB"/>
    <w:rsid w:val="006B2AEE"/>
    <w:rsid w:val="006B3311"/>
    <w:rsid w:val="006B469D"/>
    <w:rsid w:val="006B644A"/>
    <w:rsid w:val="006C0F49"/>
    <w:rsid w:val="006C13E1"/>
    <w:rsid w:val="006C1F9A"/>
    <w:rsid w:val="006C29EF"/>
    <w:rsid w:val="006C3824"/>
    <w:rsid w:val="006C5319"/>
    <w:rsid w:val="006C5864"/>
    <w:rsid w:val="006C6C26"/>
    <w:rsid w:val="006C74B8"/>
    <w:rsid w:val="006C76B3"/>
    <w:rsid w:val="006D42C4"/>
    <w:rsid w:val="006D443F"/>
    <w:rsid w:val="006D50BB"/>
    <w:rsid w:val="006D52F1"/>
    <w:rsid w:val="006E0DE8"/>
    <w:rsid w:val="006E138B"/>
    <w:rsid w:val="006E167D"/>
    <w:rsid w:val="006E2422"/>
    <w:rsid w:val="006E40E4"/>
    <w:rsid w:val="006E66D5"/>
    <w:rsid w:val="006E743E"/>
    <w:rsid w:val="006E7634"/>
    <w:rsid w:val="006E7CB3"/>
    <w:rsid w:val="006F0520"/>
    <w:rsid w:val="006F2E33"/>
    <w:rsid w:val="006F340D"/>
    <w:rsid w:val="006F3935"/>
    <w:rsid w:val="006F3F92"/>
    <w:rsid w:val="006F5A8F"/>
    <w:rsid w:val="006F5AB6"/>
    <w:rsid w:val="006F5B89"/>
    <w:rsid w:val="006F6290"/>
    <w:rsid w:val="007004C2"/>
    <w:rsid w:val="00701E7A"/>
    <w:rsid w:val="0070328C"/>
    <w:rsid w:val="00705A2E"/>
    <w:rsid w:val="007062B2"/>
    <w:rsid w:val="00710370"/>
    <w:rsid w:val="00711E2C"/>
    <w:rsid w:val="00712D98"/>
    <w:rsid w:val="00713928"/>
    <w:rsid w:val="007169AF"/>
    <w:rsid w:val="00716DB7"/>
    <w:rsid w:val="00717DA2"/>
    <w:rsid w:val="00720C4B"/>
    <w:rsid w:val="007217E1"/>
    <w:rsid w:val="00721B43"/>
    <w:rsid w:val="00721BD0"/>
    <w:rsid w:val="00721F80"/>
    <w:rsid w:val="00723060"/>
    <w:rsid w:val="007241F9"/>
    <w:rsid w:val="00727562"/>
    <w:rsid w:val="007279C9"/>
    <w:rsid w:val="00732029"/>
    <w:rsid w:val="00732405"/>
    <w:rsid w:val="00733443"/>
    <w:rsid w:val="0073660A"/>
    <w:rsid w:val="0073783D"/>
    <w:rsid w:val="00737DD9"/>
    <w:rsid w:val="00740A41"/>
    <w:rsid w:val="007422FA"/>
    <w:rsid w:val="00743B8E"/>
    <w:rsid w:val="00743E3D"/>
    <w:rsid w:val="00743E46"/>
    <w:rsid w:val="00744D68"/>
    <w:rsid w:val="00746284"/>
    <w:rsid w:val="007505D1"/>
    <w:rsid w:val="0075435C"/>
    <w:rsid w:val="00762CD4"/>
    <w:rsid w:val="00770A3A"/>
    <w:rsid w:val="00771055"/>
    <w:rsid w:val="007720E2"/>
    <w:rsid w:val="00773DA5"/>
    <w:rsid w:val="00774B04"/>
    <w:rsid w:val="00776E7F"/>
    <w:rsid w:val="00781A2A"/>
    <w:rsid w:val="00781A87"/>
    <w:rsid w:val="00781D82"/>
    <w:rsid w:val="00784FBC"/>
    <w:rsid w:val="007851C9"/>
    <w:rsid w:val="00787398"/>
    <w:rsid w:val="0078784D"/>
    <w:rsid w:val="0079008A"/>
    <w:rsid w:val="007904B9"/>
    <w:rsid w:val="0079426C"/>
    <w:rsid w:val="007A1545"/>
    <w:rsid w:val="007A2179"/>
    <w:rsid w:val="007A699D"/>
    <w:rsid w:val="007A7A1D"/>
    <w:rsid w:val="007B022D"/>
    <w:rsid w:val="007B19B3"/>
    <w:rsid w:val="007B30C4"/>
    <w:rsid w:val="007B3D2F"/>
    <w:rsid w:val="007B4E40"/>
    <w:rsid w:val="007B5B7D"/>
    <w:rsid w:val="007B68D2"/>
    <w:rsid w:val="007B6BE4"/>
    <w:rsid w:val="007B6DA3"/>
    <w:rsid w:val="007C1A61"/>
    <w:rsid w:val="007C1D24"/>
    <w:rsid w:val="007C1E0B"/>
    <w:rsid w:val="007C3E0F"/>
    <w:rsid w:val="007D749B"/>
    <w:rsid w:val="007E1951"/>
    <w:rsid w:val="007E1E31"/>
    <w:rsid w:val="007E7255"/>
    <w:rsid w:val="007F0D9B"/>
    <w:rsid w:val="007F6591"/>
    <w:rsid w:val="008002A0"/>
    <w:rsid w:val="00800E90"/>
    <w:rsid w:val="00805306"/>
    <w:rsid w:val="0080775A"/>
    <w:rsid w:val="0081664F"/>
    <w:rsid w:val="00820104"/>
    <w:rsid w:val="00820E2B"/>
    <w:rsid w:val="00821837"/>
    <w:rsid w:val="00821AB2"/>
    <w:rsid w:val="00825796"/>
    <w:rsid w:val="00825919"/>
    <w:rsid w:val="00825F66"/>
    <w:rsid w:val="008266B9"/>
    <w:rsid w:val="00826DCE"/>
    <w:rsid w:val="00827DA2"/>
    <w:rsid w:val="008304FC"/>
    <w:rsid w:val="00831781"/>
    <w:rsid w:val="00833696"/>
    <w:rsid w:val="00835D51"/>
    <w:rsid w:val="008408C2"/>
    <w:rsid w:val="00840E6D"/>
    <w:rsid w:val="00841711"/>
    <w:rsid w:val="00842B1F"/>
    <w:rsid w:val="0084332B"/>
    <w:rsid w:val="00843449"/>
    <w:rsid w:val="0084394E"/>
    <w:rsid w:val="00847193"/>
    <w:rsid w:val="008534FF"/>
    <w:rsid w:val="00854993"/>
    <w:rsid w:val="00856EE7"/>
    <w:rsid w:val="00857061"/>
    <w:rsid w:val="00860A2D"/>
    <w:rsid w:val="008615DB"/>
    <w:rsid w:val="00861C9E"/>
    <w:rsid w:val="00874B2F"/>
    <w:rsid w:val="0087503C"/>
    <w:rsid w:val="008756BC"/>
    <w:rsid w:val="00875B77"/>
    <w:rsid w:val="00875CFB"/>
    <w:rsid w:val="00877DC7"/>
    <w:rsid w:val="008813A9"/>
    <w:rsid w:val="008848AF"/>
    <w:rsid w:val="008900F8"/>
    <w:rsid w:val="00890ED0"/>
    <w:rsid w:val="00891790"/>
    <w:rsid w:val="00895232"/>
    <w:rsid w:val="00895D2B"/>
    <w:rsid w:val="00895F87"/>
    <w:rsid w:val="00897D6E"/>
    <w:rsid w:val="008A0D73"/>
    <w:rsid w:val="008A101D"/>
    <w:rsid w:val="008A3E52"/>
    <w:rsid w:val="008A721E"/>
    <w:rsid w:val="008A7F96"/>
    <w:rsid w:val="008B0D0E"/>
    <w:rsid w:val="008B2353"/>
    <w:rsid w:val="008B2366"/>
    <w:rsid w:val="008B2DC2"/>
    <w:rsid w:val="008B6F46"/>
    <w:rsid w:val="008C1768"/>
    <w:rsid w:val="008C1DBA"/>
    <w:rsid w:val="008C40D1"/>
    <w:rsid w:val="008C45D3"/>
    <w:rsid w:val="008D2995"/>
    <w:rsid w:val="008D5B64"/>
    <w:rsid w:val="008D5CA5"/>
    <w:rsid w:val="008D673B"/>
    <w:rsid w:val="008D6859"/>
    <w:rsid w:val="008D69C4"/>
    <w:rsid w:val="008E01AD"/>
    <w:rsid w:val="008E02DF"/>
    <w:rsid w:val="008E3ABD"/>
    <w:rsid w:val="008F0129"/>
    <w:rsid w:val="008F6479"/>
    <w:rsid w:val="008F7832"/>
    <w:rsid w:val="00902666"/>
    <w:rsid w:val="00905771"/>
    <w:rsid w:val="009079E3"/>
    <w:rsid w:val="00913AC2"/>
    <w:rsid w:val="00914DD5"/>
    <w:rsid w:val="00916AEE"/>
    <w:rsid w:val="00920EE7"/>
    <w:rsid w:val="00924B60"/>
    <w:rsid w:val="00927509"/>
    <w:rsid w:val="00927987"/>
    <w:rsid w:val="00930A9E"/>
    <w:rsid w:val="00932D22"/>
    <w:rsid w:val="009337F3"/>
    <w:rsid w:val="00936100"/>
    <w:rsid w:val="0093795D"/>
    <w:rsid w:val="00940D9D"/>
    <w:rsid w:val="00941E70"/>
    <w:rsid w:val="00942DA4"/>
    <w:rsid w:val="009433B8"/>
    <w:rsid w:val="00944C24"/>
    <w:rsid w:val="0094771F"/>
    <w:rsid w:val="009514FC"/>
    <w:rsid w:val="00951706"/>
    <w:rsid w:val="00951C37"/>
    <w:rsid w:val="0095642A"/>
    <w:rsid w:val="00957A3D"/>
    <w:rsid w:val="00957BA4"/>
    <w:rsid w:val="00957CBA"/>
    <w:rsid w:val="00962B45"/>
    <w:rsid w:val="00963189"/>
    <w:rsid w:val="009637A5"/>
    <w:rsid w:val="009654C0"/>
    <w:rsid w:val="0096584B"/>
    <w:rsid w:val="00966A30"/>
    <w:rsid w:val="00971253"/>
    <w:rsid w:val="00971882"/>
    <w:rsid w:val="009722F6"/>
    <w:rsid w:val="00972E73"/>
    <w:rsid w:val="009815D1"/>
    <w:rsid w:val="00981C03"/>
    <w:rsid w:val="0098374F"/>
    <w:rsid w:val="00983C3B"/>
    <w:rsid w:val="00984D77"/>
    <w:rsid w:val="00985169"/>
    <w:rsid w:val="00990933"/>
    <w:rsid w:val="00991066"/>
    <w:rsid w:val="009911C8"/>
    <w:rsid w:val="00991ABF"/>
    <w:rsid w:val="009929E4"/>
    <w:rsid w:val="00992D76"/>
    <w:rsid w:val="00994906"/>
    <w:rsid w:val="00995A0D"/>
    <w:rsid w:val="009965DC"/>
    <w:rsid w:val="009974F0"/>
    <w:rsid w:val="009A43E0"/>
    <w:rsid w:val="009A4EA1"/>
    <w:rsid w:val="009A7129"/>
    <w:rsid w:val="009A7C8C"/>
    <w:rsid w:val="009B2672"/>
    <w:rsid w:val="009B387E"/>
    <w:rsid w:val="009B3D5A"/>
    <w:rsid w:val="009B4B2E"/>
    <w:rsid w:val="009B4E04"/>
    <w:rsid w:val="009B546E"/>
    <w:rsid w:val="009B5A50"/>
    <w:rsid w:val="009B7838"/>
    <w:rsid w:val="009B79BA"/>
    <w:rsid w:val="009C31C9"/>
    <w:rsid w:val="009C493E"/>
    <w:rsid w:val="009C5950"/>
    <w:rsid w:val="009C7C56"/>
    <w:rsid w:val="009D1681"/>
    <w:rsid w:val="009D5B1D"/>
    <w:rsid w:val="009D64D3"/>
    <w:rsid w:val="009D67AD"/>
    <w:rsid w:val="009E2A06"/>
    <w:rsid w:val="009E30CE"/>
    <w:rsid w:val="009E3A1D"/>
    <w:rsid w:val="009E43EC"/>
    <w:rsid w:val="009E4FDA"/>
    <w:rsid w:val="009E73D1"/>
    <w:rsid w:val="009F0BD4"/>
    <w:rsid w:val="009F251E"/>
    <w:rsid w:val="009F25DA"/>
    <w:rsid w:val="009F3289"/>
    <w:rsid w:val="009F4572"/>
    <w:rsid w:val="009F4837"/>
    <w:rsid w:val="009F4CC4"/>
    <w:rsid w:val="009F6583"/>
    <w:rsid w:val="00A00B60"/>
    <w:rsid w:val="00A04565"/>
    <w:rsid w:val="00A07006"/>
    <w:rsid w:val="00A07C6E"/>
    <w:rsid w:val="00A07C74"/>
    <w:rsid w:val="00A115F5"/>
    <w:rsid w:val="00A11921"/>
    <w:rsid w:val="00A11978"/>
    <w:rsid w:val="00A13C6F"/>
    <w:rsid w:val="00A15512"/>
    <w:rsid w:val="00A159F9"/>
    <w:rsid w:val="00A16C2B"/>
    <w:rsid w:val="00A17FB0"/>
    <w:rsid w:val="00A20A1E"/>
    <w:rsid w:val="00A20F8E"/>
    <w:rsid w:val="00A23762"/>
    <w:rsid w:val="00A30B67"/>
    <w:rsid w:val="00A3128E"/>
    <w:rsid w:val="00A3346F"/>
    <w:rsid w:val="00A34DE8"/>
    <w:rsid w:val="00A35E99"/>
    <w:rsid w:val="00A36039"/>
    <w:rsid w:val="00A3738D"/>
    <w:rsid w:val="00A424D3"/>
    <w:rsid w:val="00A43749"/>
    <w:rsid w:val="00A454EE"/>
    <w:rsid w:val="00A4748E"/>
    <w:rsid w:val="00A501F4"/>
    <w:rsid w:val="00A50E7F"/>
    <w:rsid w:val="00A5533F"/>
    <w:rsid w:val="00A56524"/>
    <w:rsid w:val="00A576D5"/>
    <w:rsid w:val="00A57C26"/>
    <w:rsid w:val="00A6008A"/>
    <w:rsid w:val="00A61360"/>
    <w:rsid w:val="00A639EB"/>
    <w:rsid w:val="00A63AFF"/>
    <w:rsid w:val="00A63C9C"/>
    <w:rsid w:val="00A6701E"/>
    <w:rsid w:val="00A71855"/>
    <w:rsid w:val="00A73CDD"/>
    <w:rsid w:val="00A75626"/>
    <w:rsid w:val="00A75921"/>
    <w:rsid w:val="00A75DAB"/>
    <w:rsid w:val="00A8018A"/>
    <w:rsid w:val="00A80191"/>
    <w:rsid w:val="00A802B2"/>
    <w:rsid w:val="00A83092"/>
    <w:rsid w:val="00A83B1F"/>
    <w:rsid w:val="00A8552B"/>
    <w:rsid w:val="00A872C7"/>
    <w:rsid w:val="00A905C9"/>
    <w:rsid w:val="00A90DDE"/>
    <w:rsid w:val="00A90DFD"/>
    <w:rsid w:val="00A91D89"/>
    <w:rsid w:val="00A94DA5"/>
    <w:rsid w:val="00A95593"/>
    <w:rsid w:val="00AA18FA"/>
    <w:rsid w:val="00AA3779"/>
    <w:rsid w:val="00AA5FD6"/>
    <w:rsid w:val="00AB023E"/>
    <w:rsid w:val="00AB07A4"/>
    <w:rsid w:val="00AB19E6"/>
    <w:rsid w:val="00AB2377"/>
    <w:rsid w:val="00AB5109"/>
    <w:rsid w:val="00AB6FE9"/>
    <w:rsid w:val="00AB7763"/>
    <w:rsid w:val="00AC0AD2"/>
    <w:rsid w:val="00AD045A"/>
    <w:rsid w:val="00AD1683"/>
    <w:rsid w:val="00AD2C98"/>
    <w:rsid w:val="00AD4BAA"/>
    <w:rsid w:val="00AD4D94"/>
    <w:rsid w:val="00AD60DD"/>
    <w:rsid w:val="00AD6B1E"/>
    <w:rsid w:val="00AD6F34"/>
    <w:rsid w:val="00AE0178"/>
    <w:rsid w:val="00AE07DF"/>
    <w:rsid w:val="00AE1098"/>
    <w:rsid w:val="00AF2DC1"/>
    <w:rsid w:val="00AF3B27"/>
    <w:rsid w:val="00AF4261"/>
    <w:rsid w:val="00AF6898"/>
    <w:rsid w:val="00AF70D6"/>
    <w:rsid w:val="00B01819"/>
    <w:rsid w:val="00B05123"/>
    <w:rsid w:val="00B05FC9"/>
    <w:rsid w:val="00B06893"/>
    <w:rsid w:val="00B07209"/>
    <w:rsid w:val="00B10D92"/>
    <w:rsid w:val="00B113C2"/>
    <w:rsid w:val="00B11832"/>
    <w:rsid w:val="00B13F1F"/>
    <w:rsid w:val="00B151D1"/>
    <w:rsid w:val="00B15CAE"/>
    <w:rsid w:val="00B17B89"/>
    <w:rsid w:val="00B21089"/>
    <w:rsid w:val="00B21141"/>
    <w:rsid w:val="00B217BE"/>
    <w:rsid w:val="00B21CE0"/>
    <w:rsid w:val="00B226DE"/>
    <w:rsid w:val="00B2288F"/>
    <w:rsid w:val="00B23BCB"/>
    <w:rsid w:val="00B23CEC"/>
    <w:rsid w:val="00B247EE"/>
    <w:rsid w:val="00B30999"/>
    <w:rsid w:val="00B32760"/>
    <w:rsid w:val="00B3422C"/>
    <w:rsid w:val="00B345A5"/>
    <w:rsid w:val="00B34784"/>
    <w:rsid w:val="00B3550D"/>
    <w:rsid w:val="00B3564C"/>
    <w:rsid w:val="00B37F98"/>
    <w:rsid w:val="00B4173A"/>
    <w:rsid w:val="00B425DC"/>
    <w:rsid w:val="00B441E0"/>
    <w:rsid w:val="00B45319"/>
    <w:rsid w:val="00B475C9"/>
    <w:rsid w:val="00B5020E"/>
    <w:rsid w:val="00B5056A"/>
    <w:rsid w:val="00B50F09"/>
    <w:rsid w:val="00B5174C"/>
    <w:rsid w:val="00B51CDB"/>
    <w:rsid w:val="00B52DD6"/>
    <w:rsid w:val="00B55853"/>
    <w:rsid w:val="00B578A2"/>
    <w:rsid w:val="00B57F47"/>
    <w:rsid w:val="00B60B3D"/>
    <w:rsid w:val="00B60D26"/>
    <w:rsid w:val="00B61C80"/>
    <w:rsid w:val="00B62275"/>
    <w:rsid w:val="00B623FA"/>
    <w:rsid w:val="00B65F04"/>
    <w:rsid w:val="00B6629B"/>
    <w:rsid w:val="00B67143"/>
    <w:rsid w:val="00B705B0"/>
    <w:rsid w:val="00B706AE"/>
    <w:rsid w:val="00B70E4A"/>
    <w:rsid w:val="00B71F69"/>
    <w:rsid w:val="00B7269C"/>
    <w:rsid w:val="00B72D76"/>
    <w:rsid w:val="00B735F5"/>
    <w:rsid w:val="00B73F2F"/>
    <w:rsid w:val="00B74231"/>
    <w:rsid w:val="00B7609C"/>
    <w:rsid w:val="00B8138E"/>
    <w:rsid w:val="00B815DE"/>
    <w:rsid w:val="00B82A93"/>
    <w:rsid w:val="00B82F92"/>
    <w:rsid w:val="00B8460C"/>
    <w:rsid w:val="00B84F5F"/>
    <w:rsid w:val="00B85354"/>
    <w:rsid w:val="00B85E37"/>
    <w:rsid w:val="00B86022"/>
    <w:rsid w:val="00B86C9E"/>
    <w:rsid w:val="00B9114D"/>
    <w:rsid w:val="00B94A51"/>
    <w:rsid w:val="00B96254"/>
    <w:rsid w:val="00B9640A"/>
    <w:rsid w:val="00B974C8"/>
    <w:rsid w:val="00B97A2B"/>
    <w:rsid w:val="00BA0642"/>
    <w:rsid w:val="00BA0C0F"/>
    <w:rsid w:val="00BA2F33"/>
    <w:rsid w:val="00BA3757"/>
    <w:rsid w:val="00BA39CE"/>
    <w:rsid w:val="00BA5A21"/>
    <w:rsid w:val="00BA5B9D"/>
    <w:rsid w:val="00BA7689"/>
    <w:rsid w:val="00BB0E6C"/>
    <w:rsid w:val="00BB144F"/>
    <w:rsid w:val="00BB180E"/>
    <w:rsid w:val="00BB226D"/>
    <w:rsid w:val="00BB56DB"/>
    <w:rsid w:val="00BB5DFC"/>
    <w:rsid w:val="00BB718B"/>
    <w:rsid w:val="00BC1E0B"/>
    <w:rsid w:val="00BC31DE"/>
    <w:rsid w:val="00BC420D"/>
    <w:rsid w:val="00BC7906"/>
    <w:rsid w:val="00BD059A"/>
    <w:rsid w:val="00BD1BDE"/>
    <w:rsid w:val="00BD4485"/>
    <w:rsid w:val="00BE010C"/>
    <w:rsid w:val="00BE3262"/>
    <w:rsid w:val="00BE3457"/>
    <w:rsid w:val="00BE3A1D"/>
    <w:rsid w:val="00BE469A"/>
    <w:rsid w:val="00BE558C"/>
    <w:rsid w:val="00BE65A7"/>
    <w:rsid w:val="00BE7D5B"/>
    <w:rsid w:val="00BE7FFB"/>
    <w:rsid w:val="00BF2980"/>
    <w:rsid w:val="00BF2A5A"/>
    <w:rsid w:val="00BF30C5"/>
    <w:rsid w:val="00BF3242"/>
    <w:rsid w:val="00BF36CE"/>
    <w:rsid w:val="00BF4F67"/>
    <w:rsid w:val="00BF51D5"/>
    <w:rsid w:val="00BF7766"/>
    <w:rsid w:val="00C041B1"/>
    <w:rsid w:val="00C05B5D"/>
    <w:rsid w:val="00C06C8C"/>
    <w:rsid w:val="00C11B28"/>
    <w:rsid w:val="00C12407"/>
    <w:rsid w:val="00C12A3B"/>
    <w:rsid w:val="00C12EDA"/>
    <w:rsid w:val="00C14683"/>
    <w:rsid w:val="00C16A79"/>
    <w:rsid w:val="00C17CEA"/>
    <w:rsid w:val="00C2158B"/>
    <w:rsid w:val="00C21625"/>
    <w:rsid w:val="00C2170B"/>
    <w:rsid w:val="00C25495"/>
    <w:rsid w:val="00C30D2C"/>
    <w:rsid w:val="00C30ECF"/>
    <w:rsid w:val="00C359AD"/>
    <w:rsid w:val="00C4155F"/>
    <w:rsid w:val="00C450E9"/>
    <w:rsid w:val="00C50227"/>
    <w:rsid w:val="00C5206C"/>
    <w:rsid w:val="00C53195"/>
    <w:rsid w:val="00C543CD"/>
    <w:rsid w:val="00C55229"/>
    <w:rsid w:val="00C55353"/>
    <w:rsid w:val="00C55D5A"/>
    <w:rsid w:val="00C64141"/>
    <w:rsid w:val="00C64838"/>
    <w:rsid w:val="00C67B4E"/>
    <w:rsid w:val="00C70A0A"/>
    <w:rsid w:val="00C716FE"/>
    <w:rsid w:val="00C72307"/>
    <w:rsid w:val="00C745EF"/>
    <w:rsid w:val="00C75BE2"/>
    <w:rsid w:val="00C821A0"/>
    <w:rsid w:val="00C85C62"/>
    <w:rsid w:val="00C9117A"/>
    <w:rsid w:val="00C9386D"/>
    <w:rsid w:val="00C96C3A"/>
    <w:rsid w:val="00CA30D4"/>
    <w:rsid w:val="00CA6CEC"/>
    <w:rsid w:val="00CB0DA9"/>
    <w:rsid w:val="00CB1F8E"/>
    <w:rsid w:val="00CB4301"/>
    <w:rsid w:val="00CB4B9F"/>
    <w:rsid w:val="00CB6E28"/>
    <w:rsid w:val="00CB6F24"/>
    <w:rsid w:val="00CC2222"/>
    <w:rsid w:val="00CC75E9"/>
    <w:rsid w:val="00CD103B"/>
    <w:rsid w:val="00CD2BD4"/>
    <w:rsid w:val="00CD3110"/>
    <w:rsid w:val="00CD3831"/>
    <w:rsid w:val="00CD7410"/>
    <w:rsid w:val="00CD7D13"/>
    <w:rsid w:val="00CD7D7C"/>
    <w:rsid w:val="00CE0173"/>
    <w:rsid w:val="00CE5538"/>
    <w:rsid w:val="00CE59C7"/>
    <w:rsid w:val="00CF3C82"/>
    <w:rsid w:val="00CF432F"/>
    <w:rsid w:val="00D00369"/>
    <w:rsid w:val="00D0050F"/>
    <w:rsid w:val="00D00773"/>
    <w:rsid w:val="00D031A8"/>
    <w:rsid w:val="00D033FE"/>
    <w:rsid w:val="00D03EA1"/>
    <w:rsid w:val="00D04EE5"/>
    <w:rsid w:val="00D06A7B"/>
    <w:rsid w:val="00D143A3"/>
    <w:rsid w:val="00D15C02"/>
    <w:rsid w:val="00D202D2"/>
    <w:rsid w:val="00D22972"/>
    <w:rsid w:val="00D23165"/>
    <w:rsid w:val="00D236DD"/>
    <w:rsid w:val="00D25FA4"/>
    <w:rsid w:val="00D26A39"/>
    <w:rsid w:val="00D339E2"/>
    <w:rsid w:val="00D33B54"/>
    <w:rsid w:val="00D348F7"/>
    <w:rsid w:val="00D34BD0"/>
    <w:rsid w:val="00D366DB"/>
    <w:rsid w:val="00D42252"/>
    <w:rsid w:val="00D444EA"/>
    <w:rsid w:val="00D45551"/>
    <w:rsid w:val="00D45CFC"/>
    <w:rsid w:val="00D46C7E"/>
    <w:rsid w:val="00D47A49"/>
    <w:rsid w:val="00D50BE9"/>
    <w:rsid w:val="00D5138A"/>
    <w:rsid w:val="00D52117"/>
    <w:rsid w:val="00D5243F"/>
    <w:rsid w:val="00D55BC1"/>
    <w:rsid w:val="00D55CA4"/>
    <w:rsid w:val="00D57949"/>
    <w:rsid w:val="00D57DC5"/>
    <w:rsid w:val="00D57F13"/>
    <w:rsid w:val="00D622AA"/>
    <w:rsid w:val="00D631E5"/>
    <w:rsid w:val="00D65378"/>
    <w:rsid w:val="00D66799"/>
    <w:rsid w:val="00D671A1"/>
    <w:rsid w:val="00D72E60"/>
    <w:rsid w:val="00D760A3"/>
    <w:rsid w:val="00D85BC8"/>
    <w:rsid w:val="00D876AF"/>
    <w:rsid w:val="00D9133A"/>
    <w:rsid w:val="00D917E4"/>
    <w:rsid w:val="00D936EB"/>
    <w:rsid w:val="00D942A1"/>
    <w:rsid w:val="00D96FA9"/>
    <w:rsid w:val="00DA046E"/>
    <w:rsid w:val="00DA07CD"/>
    <w:rsid w:val="00DA1128"/>
    <w:rsid w:val="00DA183E"/>
    <w:rsid w:val="00DA274F"/>
    <w:rsid w:val="00DA3042"/>
    <w:rsid w:val="00DA3270"/>
    <w:rsid w:val="00DA38F8"/>
    <w:rsid w:val="00DB292C"/>
    <w:rsid w:val="00DB4B75"/>
    <w:rsid w:val="00DB4E60"/>
    <w:rsid w:val="00DB61D1"/>
    <w:rsid w:val="00DB677C"/>
    <w:rsid w:val="00DB74B0"/>
    <w:rsid w:val="00DC0FA0"/>
    <w:rsid w:val="00DC1BF8"/>
    <w:rsid w:val="00DC38DD"/>
    <w:rsid w:val="00DC678E"/>
    <w:rsid w:val="00DC7678"/>
    <w:rsid w:val="00DD08AE"/>
    <w:rsid w:val="00DD1FE7"/>
    <w:rsid w:val="00DD303B"/>
    <w:rsid w:val="00DD4F60"/>
    <w:rsid w:val="00DD7158"/>
    <w:rsid w:val="00DD778C"/>
    <w:rsid w:val="00DE0BDB"/>
    <w:rsid w:val="00DE1C3D"/>
    <w:rsid w:val="00DE484C"/>
    <w:rsid w:val="00DE72AE"/>
    <w:rsid w:val="00DE7BA5"/>
    <w:rsid w:val="00DF3459"/>
    <w:rsid w:val="00E007AA"/>
    <w:rsid w:val="00E075AF"/>
    <w:rsid w:val="00E161BC"/>
    <w:rsid w:val="00E17A3D"/>
    <w:rsid w:val="00E21297"/>
    <w:rsid w:val="00E21734"/>
    <w:rsid w:val="00E21A9A"/>
    <w:rsid w:val="00E22D7A"/>
    <w:rsid w:val="00E26049"/>
    <w:rsid w:val="00E26360"/>
    <w:rsid w:val="00E27B4C"/>
    <w:rsid w:val="00E330A1"/>
    <w:rsid w:val="00E35047"/>
    <w:rsid w:val="00E35086"/>
    <w:rsid w:val="00E356D6"/>
    <w:rsid w:val="00E40B0E"/>
    <w:rsid w:val="00E40EF5"/>
    <w:rsid w:val="00E410FB"/>
    <w:rsid w:val="00E41A1D"/>
    <w:rsid w:val="00E425DB"/>
    <w:rsid w:val="00E42F53"/>
    <w:rsid w:val="00E43C64"/>
    <w:rsid w:val="00E447F3"/>
    <w:rsid w:val="00E46D7C"/>
    <w:rsid w:val="00E60CA7"/>
    <w:rsid w:val="00E641A8"/>
    <w:rsid w:val="00E66E6A"/>
    <w:rsid w:val="00E719A7"/>
    <w:rsid w:val="00E72D37"/>
    <w:rsid w:val="00E73325"/>
    <w:rsid w:val="00E7371C"/>
    <w:rsid w:val="00E748B0"/>
    <w:rsid w:val="00E77E76"/>
    <w:rsid w:val="00E8061F"/>
    <w:rsid w:val="00E82E9B"/>
    <w:rsid w:val="00E844E4"/>
    <w:rsid w:val="00E86914"/>
    <w:rsid w:val="00E9144F"/>
    <w:rsid w:val="00E91B56"/>
    <w:rsid w:val="00E941B6"/>
    <w:rsid w:val="00E95F16"/>
    <w:rsid w:val="00E97A9F"/>
    <w:rsid w:val="00E97DF3"/>
    <w:rsid w:val="00EA0CF5"/>
    <w:rsid w:val="00EA3A95"/>
    <w:rsid w:val="00EA4424"/>
    <w:rsid w:val="00EA5311"/>
    <w:rsid w:val="00EA62F2"/>
    <w:rsid w:val="00EB245B"/>
    <w:rsid w:val="00EB5D00"/>
    <w:rsid w:val="00EB6F6C"/>
    <w:rsid w:val="00EB7C48"/>
    <w:rsid w:val="00EC593D"/>
    <w:rsid w:val="00EC6AAF"/>
    <w:rsid w:val="00EC718A"/>
    <w:rsid w:val="00EC71DE"/>
    <w:rsid w:val="00ED0045"/>
    <w:rsid w:val="00ED3797"/>
    <w:rsid w:val="00ED75D3"/>
    <w:rsid w:val="00EE01BF"/>
    <w:rsid w:val="00EE0F58"/>
    <w:rsid w:val="00EE193B"/>
    <w:rsid w:val="00EE4180"/>
    <w:rsid w:val="00EE42ED"/>
    <w:rsid w:val="00EE49A7"/>
    <w:rsid w:val="00EF1968"/>
    <w:rsid w:val="00EF1BEE"/>
    <w:rsid w:val="00EF1F9A"/>
    <w:rsid w:val="00EF30EB"/>
    <w:rsid w:val="00EF70D8"/>
    <w:rsid w:val="00F004E8"/>
    <w:rsid w:val="00F014C5"/>
    <w:rsid w:val="00F05224"/>
    <w:rsid w:val="00F05BF6"/>
    <w:rsid w:val="00F10203"/>
    <w:rsid w:val="00F10FA5"/>
    <w:rsid w:val="00F1143A"/>
    <w:rsid w:val="00F13056"/>
    <w:rsid w:val="00F14092"/>
    <w:rsid w:val="00F15F9C"/>
    <w:rsid w:val="00F1670D"/>
    <w:rsid w:val="00F17068"/>
    <w:rsid w:val="00F171CD"/>
    <w:rsid w:val="00F17A1B"/>
    <w:rsid w:val="00F22501"/>
    <w:rsid w:val="00F27DFB"/>
    <w:rsid w:val="00F302BA"/>
    <w:rsid w:val="00F32B60"/>
    <w:rsid w:val="00F37849"/>
    <w:rsid w:val="00F40C98"/>
    <w:rsid w:val="00F41EFC"/>
    <w:rsid w:val="00F42418"/>
    <w:rsid w:val="00F4263E"/>
    <w:rsid w:val="00F442EB"/>
    <w:rsid w:val="00F45DDD"/>
    <w:rsid w:val="00F46AFD"/>
    <w:rsid w:val="00F471F3"/>
    <w:rsid w:val="00F4723F"/>
    <w:rsid w:val="00F51EC1"/>
    <w:rsid w:val="00F54709"/>
    <w:rsid w:val="00F56A29"/>
    <w:rsid w:val="00F608EC"/>
    <w:rsid w:val="00F704EB"/>
    <w:rsid w:val="00F713EA"/>
    <w:rsid w:val="00F7356E"/>
    <w:rsid w:val="00F742C8"/>
    <w:rsid w:val="00F74687"/>
    <w:rsid w:val="00F759D8"/>
    <w:rsid w:val="00F75A46"/>
    <w:rsid w:val="00F81BA2"/>
    <w:rsid w:val="00F82412"/>
    <w:rsid w:val="00F82643"/>
    <w:rsid w:val="00F82668"/>
    <w:rsid w:val="00F83E52"/>
    <w:rsid w:val="00FA092F"/>
    <w:rsid w:val="00FA147F"/>
    <w:rsid w:val="00FA1FF9"/>
    <w:rsid w:val="00FA4805"/>
    <w:rsid w:val="00FA6976"/>
    <w:rsid w:val="00FA69C1"/>
    <w:rsid w:val="00FA740A"/>
    <w:rsid w:val="00FB39EC"/>
    <w:rsid w:val="00FB4D28"/>
    <w:rsid w:val="00FB6950"/>
    <w:rsid w:val="00FC087A"/>
    <w:rsid w:val="00FC323E"/>
    <w:rsid w:val="00FC38FF"/>
    <w:rsid w:val="00FC4B1B"/>
    <w:rsid w:val="00FC4B28"/>
    <w:rsid w:val="00FD04BC"/>
    <w:rsid w:val="00FD29E4"/>
    <w:rsid w:val="00FD2B4C"/>
    <w:rsid w:val="00FD37B9"/>
    <w:rsid w:val="00FD3E1B"/>
    <w:rsid w:val="00FD4773"/>
    <w:rsid w:val="00FD5BB4"/>
    <w:rsid w:val="00FE0E28"/>
    <w:rsid w:val="00FE42E0"/>
    <w:rsid w:val="00FE4620"/>
    <w:rsid w:val="00FE4D3D"/>
    <w:rsid w:val="00FE73E4"/>
    <w:rsid w:val="00FF2261"/>
    <w:rsid w:val="00FF6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43936"/>
  <w15:chartTrackingRefBased/>
  <w15:docId w15:val="{8E64A893-F3C9-487B-83EE-77FEB3E92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22C"/>
    <w:pPr>
      <w:spacing w:before="60" w:after="6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FA69C1"/>
    <w:pPr>
      <w:keepNext/>
      <w:numPr>
        <w:numId w:val="1"/>
      </w:numPr>
      <w:tabs>
        <w:tab w:val="left" w:pos="3420"/>
        <w:tab w:val="left" w:pos="5400"/>
      </w:tabs>
      <w:spacing w:before="120" w:after="120"/>
      <w:outlineLvl w:val="0"/>
    </w:pPr>
    <w:rPr>
      <w:rFonts w:cs="Arial"/>
      <w:b/>
      <w:bCs/>
      <w:kern w:val="32"/>
      <w:sz w:val="28"/>
      <w:szCs w:val="32"/>
    </w:rPr>
  </w:style>
  <w:style w:type="paragraph" w:styleId="Heading2">
    <w:name w:val="heading 2"/>
    <w:basedOn w:val="Normal"/>
    <w:next w:val="Normal"/>
    <w:link w:val="Heading2Char"/>
    <w:qFormat/>
    <w:rsid w:val="00FA69C1"/>
    <w:pPr>
      <w:keepNext/>
      <w:numPr>
        <w:ilvl w:val="1"/>
        <w:numId w:val="1"/>
      </w:numPr>
      <w:spacing w:before="120" w:after="120"/>
      <w:ind w:left="1426"/>
      <w:outlineLvl w:val="1"/>
    </w:pPr>
    <w:rPr>
      <w:rFonts w:cs="Arial"/>
      <w:b/>
      <w:bCs/>
      <w:iCs/>
      <w:szCs w:val="28"/>
    </w:rPr>
  </w:style>
  <w:style w:type="paragraph" w:styleId="Heading3">
    <w:name w:val="heading 3"/>
    <w:basedOn w:val="Normal"/>
    <w:next w:val="BodyText3"/>
    <w:link w:val="Heading3Char"/>
    <w:qFormat/>
    <w:rsid w:val="00FA69C1"/>
    <w:pPr>
      <w:keepNext/>
      <w:numPr>
        <w:ilvl w:val="2"/>
        <w:numId w:val="1"/>
      </w:numPr>
      <w:spacing w:before="120" w:after="120"/>
      <w:outlineLvl w:val="2"/>
    </w:pPr>
    <w:rPr>
      <w:rFonts w:cs="Arial"/>
      <w:b/>
      <w:bCs/>
      <w:szCs w:val="26"/>
    </w:rPr>
  </w:style>
  <w:style w:type="paragraph" w:styleId="Heading4">
    <w:name w:val="heading 4"/>
    <w:basedOn w:val="Normal"/>
    <w:next w:val="BodyText4"/>
    <w:link w:val="Heading4Char"/>
    <w:qFormat/>
    <w:rsid w:val="00FA69C1"/>
    <w:pPr>
      <w:keepNext/>
      <w:numPr>
        <w:ilvl w:val="3"/>
        <w:numId w:val="1"/>
      </w:numPr>
      <w:tabs>
        <w:tab w:val="left" w:pos="1136"/>
      </w:tabs>
      <w:spacing w:before="120" w:after="120"/>
      <w:outlineLvl w:val="3"/>
    </w:pPr>
    <w:rPr>
      <w:b/>
      <w:szCs w:val="28"/>
    </w:rPr>
  </w:style>
  <w:style w:type="paragraph" w:styleId="Heading5">
    <w:name w:val="heading 5"/>
    <w:basedOn w:val="Normal"/>
    <w:next w:val="Normal"/>
    <w:link w:val="Heading5Char"/>
    <w:qFormat/>
    <w:rsid w:val="00FA69C1"/>
    <w:pPr>
      <w:keepNext/>
      <w:numPr>
        <w:ilvl w:val="4"/>
        <w:numId w:val="1"/>
      </w:numPr>
      <w:tabs>
        <w:tab w:val="left" w:pos="1800"/>
      </w:tabs>
      <w:spacing w:before="120" w:after="120"/>
      <w:ind w:right="1134"/>
      <w:outlineLvl w:val="4"/>
    </w:pPr>
    <w:rPr>
      <w:b/>
      <w:bCs/>
      <w:iCs/>
      <w:szCs w:val="26"/>
    </w:rPr>
  </w:style>
  <w:style w:type="paragraph" w:styleId="Heading6">
    <w:name w:val="heading 6"/>
    <w:basedOn w:val="Normal"/>
    <w:next w:val="Normal"/>
    <w:link w:val="Heading6Char"/>
    <w:qFormat/>
    <w:rsid w:val="00FA69C1"/>
    <w:pPr>
      <w:keepNext/>
      <w:numPr>
        <w:ilvl w:val="5"/>
        <w:numId w:val="1"/>
      </w:numPr>
      <w:spacing w:after="240"/>
      <w:jc w:val="center"/>
      <w:outlineLvl w:val="5"/>
    </w:pPr>
    <w:rPr>
      <w:b/>
      <w:bCs/>
      <w:u w:val="single"/>
    </w:rPr>
  </w:style>
  <w:style w:type="paragraph" w:styleId="Heading7">
    <w:name w:val="heading 7"/>
    <w:basedOn w:val="Normal"/>
    <w:next w:val="Normal"/>
    <w:link w:val="Heading7Char"/>
    <w:semiHidden/>
    <w:unhideWhenUsed/>
    <w:qFormat/>
    <w:rsid w:val="00FA69C1"/>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FA69C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A69C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Style">
    <w:name w:val="Header Style"/>
    <w:basedOn w:val="Header"/>
    <w:link w:val="HeaderStyleChar"/>
    <w:qFormat/>
    <w:rsid w:val="0005477E"/>
    <w:pPr>
      <w:jc w:val="right"/>
    </w:pPr>
    <w:rPr>
      <w:rFonts w:ascii="Century Gothic" w:hAnsi="Century Gothic"/>
      <w:b/>
      <w:bCs/>
      <w:sz w:val="20"/>
      <w:szCs w:val="20"/>
    </w:rPr>
  </w:style>
  <w:style w:type="character" w:customStyle="1" w:styleId="HeaderStyleChar">
    <w:name w:val="Header Style Char"/>
    <w:basedOn w:val="HeaderChar"/>
    <w:link w:val="HeaderStyle"/>
    <w:rsid w:val="0005477E"/>
    <w:rPr>
      <w:rFonts w:ascii="Century Gothic" w:hAnsi="Century Gothic"/>
      <w:b/>
      <w:bCs/>
      <w:sz w:val="20"/>
      <w:szCs w:val="20"/>
    </w:rPr>
  </w:style>
  <w:style w:type="paragraph" w:styleId="Header">
    <w:name w:val="header"/>
    <w:basedOn w:val="Normal"/>
    <w:link w:val="HeaderChar"/>
    <w:uiPriority w:val="99"/>
    <w:unhideWhenUsed/>
    <w:rsid w:val="0005477E"/>
    <w:pPr>
      <w:tabs>
        <w:tab w:val="center" w:pos="4513"/>
        <w:tab w:val="right" w:pos="9026"/>
      </w:tabs>
      <w:spacing w:after="0"/>
    </w:pPr>
  </w:style>
  <w:style w:type="character" w:customStyle="1" w:styleId="HeaderChar">
    <w:name w:val="Header Char"/>
    <w:basedOn w:val="DefaultParagraphFont"/>
    <w:link w:val="Header"/>
    <w:uiPriority w:val="99"/>
    <w:rsid w:val="0005477E"/>
  </w:style>
  <w:style w:type="character" w:customStyle="1" w:styleId="Heading1Char">
    <w:name w:val="Heading 1 Char"/>
    <w:basedOn w:val="DefaultParagraphFont"/>
    <w:link w:val="Heading1"/>
    <w:rsid w:val="00FA69C1"/>
    <w:rPr>
      <w:rFonts w:ascii="Arial" w:eastAsia="Times New Roman" w:hAnsi="Arial" w:cs="Arial"/>
      <w:b/>
      <w:bCs/>
      <w:kern w:val="32"/>
      <w:sz w:val="28"/>
      <w:szCs w:val="32"/>
    </w:rPr>
  </w:style>
  <w:style w:type="character" w:customStyle="1" w:styleId="Heading2Char">
    <w:name w:val="Heading 2 Char"/>
    <w:basedOn w:val="DefaultParagraphFont"/>
    <w:link w:val="Heading2"/>
    <w:rsid w:val="00FA69C1"/>
    <w:rPr>
      <w:rFonts w:ascii="Arial" w:eastAsia="Times New Roman" w:hAnsi="Arial" w:cs="Arial"/>
      <w:b/>
      <w:bCs/>
      <w:iCs/>
      <w:sz w:val="24"/>
      <w:szCs w:val="28"/>
    </w:rPr>
  </w:style>
  <w:style w:type="character" w:customStyle="1" w:styleId="Heading3Char">
    <w:name w:val="Heading 3 Char"/>
    <w:basedOn w:val="DefaultParagraphFont"/>
    <w:link w:val="Heading3"/>
    <w:rsid w:val="00FA69C1"/>
    <w:rPr>
      <w:rFonts w:ascii="Arial" w:eastAsia="Times New Roman" w:hAnsi="Arial" w:cs="Arial"/>
      <w:b/>
      <w:bCs/>
      <w:sz w:val="24"/>
      <w:szCs w:val="26"/>
    </w:rPr>
  </w:style>
  <w:style w:type="character" w:customStyle="1" w:styleId="Heading4Char">
    <w:name w:val="Heading 4 Char"/>
    <w:basedOn w:val="DefaultParagraphFont"/>
    <w:link w:val="Heading4"/>
    <w:rsid w:val="00FA69C1"/>
    <w:rPr>
      <w:rFonts w:ascii="Arial" w:eastAsia="Times New Roman" w:hAnsi="Arial" w:cs="Times New Roman"/>
      <w:b/>
      <w:sz w:val="24"/>
      <w:szCs w:val="28"/>
    </w:rPr>
  </w:style>
  <w:style w:type="character" w:customStyle="1" w:styleId="Heading5Char">
    <w:name w:val="Heading 5 Char"/>
    <w:basedOn w:val="DefaultParagraphFont"/>
    <w:link w:val="Heading5"/>
    <w:rsid w:val="00FA69C1"/>
    <w:rPr>
      <w:rFonts w:ascii="Arial" w:eastAsia="Times New Roman" w:hAnsi="Arial" w:cs="Times New Roman"/>
      <w:b/>
      <w:bCs/>
      <w:iCs/>
      <w:sz w:val="24"/>
      <w:szCs w:val="26"/>
    </w:rPr>
  </w:style>
  <w:style w:type="character" w:customStyle="1" w:styleId="Heading6Char">
    <w:name w:val="Heading 6 Char"/>
    <w:basedOn w:val="DefaultParagraphFont"/>
    <w:link w:val="Heading6"/>
    <w:rsid w:val="00FA69C1"/>
    <w:rPr>
      <w:rFonts w:ascii="Arial" w:eastAsia="Times New Roman" w:hAnsi="Arial" w:cs="Times New Roman"/>
      <w:b/>
      <w:bCs/>
      <w:sz w:val="24"/>
      <w:szCs w:val="24"/>
      <w:u w:val="single"/>
    </w:rPr>
  </w:style>
  <w:style w:type="character" w:customStyle="1" w:styleId="Heading7Char">
    <w:name w:val="Heading 7 Char"/>
    <w:basedOn w:val="DefaultParagraphFont"/>
    <w:link w:val="Heading7"/>
    <w:semiHidden/>
    <w:rsid w:val="00FA69C1"/>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FA69C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FA69C1"/>
    <w:rPr>
      <w:rFonts w:asciiTheme="majorHAnsi" w:eastAsiaTheme="majorEastAsia" w:hAnsiTheme="majorHAnsi" w:cstheme="majorBidi"/>
      <w:i/>
      <w:iCs/>
      <w:color w:val="272727" w:themeColor="text1" w:themeTint="D8"/>
      <w:sz w:val="21"/>
      <w:szCs w:val="21"/>
    </w:rPr>
  </w:style>
  <w:style w:type="paragraph" w:styleId="Title">
    <w:name w:val="Title"/>
    <w:basedOn w:val="Normal"/>
    <w:link w:val="TitleChar"/>
    <w:qFormat/>
    <w:rsid w:val="00FA69C1"/>
    <w:pPr>
      <w:spacing w:before="0" w:after="720"/>
      <w:jc w:val="center"/>
    </w:pPr>
    <w:rPr>
      <w:b/>
      <w:sz w:val="36"/>
    </w:rPr>
  </w:style>
  <w:style w:type="character" w:customStyle="1" w:styleId="TitleChar">
    <w:name w:val="Title Char"/>
    <w:basedOn w:val="DefaultParagraphFont"/>
    <w:link w:val="Title"/>
    <w:rsid w:val="00FA69C1"/>
    <w:rPr>
      <w:rFonts w:ascii="Arial" w:eastAsia="Times New Roman" w:hAnsi="Arial" w:cs="Times New Roman"/>
      <w:b/>
      <w:sz w:val="36"/>
      <w:szCs w:val="24"/>
    </w:rPr>
  </w:style>
  <w:style w:type="paragraph" w:styleId="BodyText3">
    <w:name w:val="Body Text 3"/>
    <w:basedOn w:val="Normal"/>
    <w:link w:val="BodyText3Char"/>
    <w:rsid w:val="00FA69C1"/>
    <w:pPr>
      <w:ind w:left="600"/>
      <w:jc w:val="both"/>
    </w:pPr>
    <w:rPr>
      <w:szCs w:val="16"/>
    </w:rPr>
  </w:style>
  <w:style w:type="character" w:customStyle="1" w:styleId="BodyText3Char">
    <w:name w:val="Body Text 3 Char"/>
    <w:basedOn w:val="DefaultParagraphFont"/>
    <w:link w:val="BodyText3"/>
    <w:rsid w:val="00FA69C1"/>
    <w:rPr>
      <w:rFonts w:ascii="Arial" w:eastAsia="Times New Roman" w:hAnsi="Arial" w:cs="Times New Roman"/>
      <w:sz w:val="24"/>
      <w:szCs w:val="16"/>
    </w:rPr>
  </w:style>
  <w:style w:type="paragraph" w:customStyle="1" w:styleId="BodyText4">
    <w:name w:val="Body Text 4"/>
    <w:basedOn w:val="Normal"/>
    <w:rsid w:val="00FA69C1"/>
    <w:pPr>
      <w:ind w:left="1136"/>
      <w:jc w:val="both"/>
    </w:pPr>
  </w:style>
  <w:style w:type="paragraph" w:customStyle="1" w:styleId="Plan">
    <w:name w:val="Plan"/>
    <w:basedOn w:val="BodyText3"/>
    <w:rsid w:val="00FA69C1"/>
    <w:pPr>
      <w:tabs>
        <w:tab w:val="left" w:pos="1980"/>
      </w:tabs>
    </w:pPr>
  </w:style>
  <w:style w:type="paragraph" w:styleId="NormalWeb">
    <w:name w:val="Normal (Web)"/>
    <w:basedOn w:val="Normal"/>
    <w:uiPriority w:val="99"/>
    <w:rsid w:val="00FA69C1"/>
    <w:pPr>
      <w:spacing w:before="100" w:beforeAutospacing="1" w:after="100" w:afterAutospacing="1"/>
    </w:pPr>
    <w:rPr>
      <w:rFonts w:ascii="Times New Roman" w:hAnsi="Times New Roman"/>
      <w:lang w:eastAsia="en-GB"/>
    </w:rPr>
  </w:style>
  <w:style w:type="character" w:styleId="Hyperlink">
    <w:name w:val="Hyperlink"/>
    <w:uiPriority w:val="99"/>
    <w:unhideWhenUsed/>
    <w:rsid w:val="00FA69C1"/>
    <w:rPr>
      <w:color w:val="0000FF"/>
      <w:u w:val="single"/>
    </w:rPr>
  </w:style>
  <w:style w:type="paragraph" w:styleId="ListParagraph">
    <w:name w:val="List Paragraph"/>
    <w:basedOn w:val="Normal"/>
    <w:uiPriority w:val="34"/>
    <w:qFormat/>
    <w:rsid w:val="00781D82"/>
    <w:pPr>
      <w:ind w:left="720"/>
      <w:contextualSpacing/>
    </w:pPr>
  </w:style>
  <w:style w:type="paragraph" w:styleId="Footer">
    <w:name w:val="footer"/>
    <w:basedOn w:val="Normal"/>
    <w:link w:val="FooterChar"/>
    <w:uiPriority w:val="99"/>
    <w:unhideWhenUsed/>
    <w:rsid w:val="00C12A3B"/>
    <w:pPr>
      <w:tabs>
        <w:tab w:val="center" w:pos="4513"/>
        <w:tab w:val="right" w:pos="9026"/>
      </w:tabs>
      <w:spacing w:before="0" w:after="0"/>
    </w:pPr>
  </w:style>
  <w:style w:type="character" w:customStyle="1" w:styleId="FooterChar">
    <w:name w:val="Footer Char"/>
    <w:basedOn w:val="DefaultParagraphFont"/>
    <w:link w:val="Footer"/>
    <w:uiPriority w:val="99"/>
    <w:rsid w:val="00C12A3B"/>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0638E6"/>
    <w:rPr>
      <w:color w:val="605E5C"/>
      <w:shd w:val="clear" w:color="auto" w:fill="E1DFDD"/>
    </w:rPr>
  </w:style>
  <w:style w:type="paragraph" w:customStyle="1" w:styleId="isselectedend">
    <w:name w:val="isselectedend"/>
    <w:basedOn w:val="Normal"/>
    <w:rsid w:val="00FC4B28"/>
    <w:pPr>
      <w:spacing w:before="100" w:beforeAutospacing="1" w:after="100" w:afterAutospacing="1"/>
    </w:pPr>
    <w:rPr>
      <w:rFonts w:ascii="Times New Roman" w:hAnsi="Times New Roman"/>
      <w:lang w:eastAsia="en-GB"/>
    </w:rPr>
  </w:style>
  <w:style w:type="character" w:styleId="Strong">
    <w:name w:val="Strong"/>
    <w:basedOn w:val="DefaultParagraphFont"/>
    <w:uiPriority w:val="22"/>
    <w:qFormat/>
    <w:rsid w:val="00FC4B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97c14e-ee0a-42b5-b694-b9cd328f163d">
      <Terms xmlns="http://schemas.microsoft.com/office/infopath/2007/PartnerControls"/>
    </lcf76f155ced4ddcb4097134ff3c332f>
    <TaxCatchAll xmlns="e8fc14bb-fad7-4191-88ca-569b38c3d91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566A6C84246D84B80A33437BEBF7A49" ma:contentTypeVersion="19" ma:contentTypeDescription="Create a new document." ma:contentTypeScope="" ma:versionID="aebcb023a5ef0ed480aa1651152c8a9a">
  <xsd:schema xmlns:xsd="http://www.w3.org/2001/XMLSchema" xmlns:xs="http://www.w3.org/2001/XMLSchema" xmlns:p="http://schemas.microsoft.com/office/2006/metadata/properties" xmlns:ns2="2497c14e-ee0a-42b5-b694-b9cd328f163d" xmlns:ns3="e8fc14bb-fad7-4191-88ca-569b38c3d916" targetNamespace="http://schemas.microsoft.com/office/2006/metadata/properties" ma:root="true" ma:fieldsID="e0eee67d55a17da0104cd661909c8948" ns2:_="" ns3:_="">
    <xsd:import namespace="2497c14e-ee0a-42b5-b694-b9cd328f163d"/>
    <xsd:import namespace="e8fc14bb-fad7-4191-88ca-569b38c3d9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7c14e-ee0a-42b5-b694-b9cd328f1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fb3af4-9408-4c10-bc7b-03b8fc5a8d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fc14bb-fad7-4191-88ca-569b38c3d9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9e384f-c908-4f87-8904-d20f74022488}" ma:internalName="TaxCatchAll" ma:showField="CatchAllData" ma:web="e8fc14bb-fad7-4191-88ca-569b38c3d9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3B42A1-34A9-4CD3-8A49-33B03201A03C}">
  <ds:schemaRefs>
    <ds:schemaRef ds:uri="http://schemas.microsoft.com/office/2006/metadata/properties"/>
    <ds:schemaRef ds:uri="http://schemas.microsoft.com/office/infopath/2007/PartnerControls"/>
    <ds:schemaRef ds:uri="2497c14e-ee0a-42b5-b694-b9cd328f163d"/>
    <ds:schemaRef ds:uri="e8fc14bb-fad7-4191-88ca-569b38c3d916"/>
  </ds:schemaRefs>
</ds:datastoreItem>
</file>

<file path=customXml/itemProps2.xml><?xml version="1.0" encoding="utf-8"?>
<ds:datastoreItem xmlns:ds="http://schemas.openxmlformats.org/officeDocument/2006/customXml" ds:itemID="{989FE89B-7964-4569-9531-C2C9576682F4}">
  <ds:schemaRefs>
    <ds:schemaRef ds:uri="http://schemas.openxmlformats.org/officeDocument/2006/bibliography"/>
  </ds:schemaRefs>
</ds:datastoreItem>
</file>

<file path=customXml/itemProps3.xml><?xml version="1.0" encoding="utf-8"?>
<ds:datastoreItem xmlns:ds="http://schemas.openxmlformats.org/officeDocument/2006/customXml" ds:itemID="{623B6982-F58B-4799-9099-FA2C1B0F9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7c14e-ee0a-42b5-b694-b9cd328f163d"/>
    <ds:schemaRef ds:uri="e8fc14bb-fad7-4191-88ca-569b38c3d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9A3615-547E-4DC6-A1C2-B3ACC61B6F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2049</Words>
  <Characters>11684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MTC Full Council Agenda</vt:lpstr>
    </vt:vector>
  </TitlesOfParts>
  <Company/>
  <LinksUpToDate>false</LinksUpToDate>
  <CharactersWithSpaces>13706</CharactersWithSpaces>
  <SharedDoc>false</SharedDoc>
  <HLinks>
    <vt:vector size="12" baseType="variant">
      <vt:variant>
        <vt:i4>3211279</vt:i4>
      </vt:variant>
      <vt:variant>
        <vt:i4>3</vt:i4>
      </vt:variant>
      <vt:variant>
        <vt:i4>0</vt:i4>
      </vt:variant>
      <vt:variant>
        <vt:i4>5</vt:i4>
      </vt:variant>
      <vt:variant>
        <vt:lpwstr>mailto:clerk@macclesfield-tc.gov.uk</vt:lpwstr>
      </vt:variant>
      <vt:variant>
        <vt:lpwstr/>
      </vt:variant>
      <vt:variant>
        <vt:i4>3211279</vt:i4>
      </vt:variant>
      <vt:variant>
        <vt:i4>0</vt:i4>
      </vt:variant>
      <vt:variant>
        <vt:i4>0</vt:i4>
      </vt:variant>
      <vt:variant>
        <vt:i4>5</vt:i4>
      </vt:variant>
      <vt:variant>
        <vt:lpwstr>mailto:clerk@macclesfield-tc.gov.uk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MTC Full Council Agenda</dc:title>
  <dc:subject/>
  <dc:creator>Harriet Worrell</dc:creator>
  <cp:keywords/>
  <dc:description/>
  <cp:lastModifiedBy>Laura Smith</cp:lastModifiedBy>
  <cp:revision>5</cp:revision>
  <cp:lastPrinted>2026-07-09T13:03:00Z</cp:lastPrinted>
  <dcterms:created xsi:type="dcterms:W3CDTF">2026-08-13T14:29:00Z</dcterms:created>
  <dcterms:modified xsi:type="dcterms:W3CDTF">2026-08-13T14:35:00Z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0x010100E566A6C84246D84B80A33437BEBF7A49</vt:lpwstr>
  </property>
  <property fmtid="{D5CDD505-2E9C-101B-9397-08002B2CF9AE}" pid="3" name="MediaServiceImageTags">
    <vt:lpwstr/>
  </property>
</Properties>
</file>